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84"/>
          <w:szCs w:val="84"/>
          <w:lang w:eastAsia="zh-CN"/>
        </w:rPr>
      </w:pPr>
      <w:r>
        <w:rPr>
          <w:rFonts w:hint="eastAsia" w:ascii="宋体" w:hAnsi="宋体" w:eastAsia="宋体" w:cs="宋体"/>
          <w:b/>
          <w:bCs/>
          <w:kern w:val="2"/>
          <w:sz w:val="68"/>
          <w:szCs w:val="68"/>
          <w:lang w:val="en-US" w:eastAsia="zh-CN" w:bidi="ar-SA"/>
        </w:rPr>
        <w:t>绥宁县办税服</w:t>
      </w:r>
      <w:bookmarkStart w:id="1" w:name="_GoBack"/>
      <w:bookmarkEnd w:id="1"/>
      <w:r>
        <w:rPr>
          <w:rFonts w:hint="eastAsia" w:ascii="宋体" w:hAnsi="宋体" w:eastAsia="宋体" w:cs="宋体"/>
          <w:b/>
          <w:bCs/>
          <w:kern w:val="2"/>
          <w:sz w:val="68"/>
          <w:szCs w:val="68"/>
          <w:lang w:val="en-US" w:eastAsia="zh-CN" w:bidi="ar-SA"/>
        </w:rPr>
        <w:t>务厅综合管理系统采购</w:t>
      </w:r>
    </w:p>
    <w:p>
      <w:pPr>
        <w:jc w:val="center"/>
        <w:rPr>
          <w:rFonts w:hint="eastAsia" w:ascii="华文中宋" w:hAnsi="华文中宋" w:eastAsia="华文中宋"/>
          <w:b/>
          <w:sz w:val="84"/>
          <w:szCs w:val="84"/>
        </w:rPr>
      </w:pPr>
      <w:r>
        <w:rPr>
          <w:rFonts w:hint="eastAsia" w:ascii="宋体" w:hAnsi="宋体" w:eastAsia="宋体" w:cs="宋体"/>
          <w:b/>
          <w:bCs/>
          <w:color w:val="000000"/>
          <w:spacing w:val="38"/>
          <w:sz w:val="28"/>
          <w:szCs w:val="28"/>
          <w:lang w:val="zh-CN"/>
        </w:rPr>
        <w:drawing>
          <wp:anchor distT="0" distB="0" distL="114300" distR="114300" simplePos="0" relativeHeight="251659264" behindDoc="0" locked="0" layoutInCell="1" allowOverlap="1">
            <wp:simplePos x="0" y="0"/>
            <wp:positionH relativeFrom="page">
              <wp:posOffset>1649095</wp:posOffset>
            </wp:positionH>
            <wp:positionV relativeFrom="page">
              <wp:posOffset>2378710</wp:posOffset>
            </wp:positionV>
            <wp:extent cx="4446270" cy="2767965"/>
            <wp:effectExtent l="0" t="0" r="11430" b="13335"/>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3"/>
                    <a:stretch>
                      <a:fillRect/>
                    </a:stretch>
                  </pic:blipFill>
                  <pic:spPr>
                    <a:xfrm>
                      <a:off x="0" y="0"/>
                      <a:ext cx="4446270" cy="2767965"/>
                    </a:xfrm>
                    <a:prstGeom prst="rect">
                      <a:avLst/>
                    </a:prstGeom>
                    <a:noFill/>
                    <a:ln w="9525">
                      <a:noFill/>
                    </a:ln>
                  </pic:spPr>
                </pic:pic>
              </a:graphicData>
            </a:graphic>
          </wp:anchor>
        </w:drawing>
      </w:r>
    </w:p>
    <w:p>
      <w:pPr>
        <w:jc w:val="center"/>
        <w:rPr>
          <w:rFonts w:hint="eastAsia" w:ascii="华文中宋" w:hAnsi="华文中宋" w:eastAsia="华文中宋"/>
          <w:b/>
          <w:sz w:val="84"/>
          <w:szCs w:val="84"/>
        </w:rPr>
      </w:pPr>
    </w:p>
    <w:p>
      <w:pPr>
        <w:jc w:val="center"/>
        <w:rPr>
          <w:rFonts w:hint="eastAsia" w:ascii="华文中宋" w:hAnsi="华文中宋" w:eastAsia="华文中宋"/>
          <w:b/>
          <w:sz w:val="84"/>
          <w:szCs w:val="84"/>
        </w:rPr>
      </w:pPr>
    </w:p>
    <w:p>
      <w:pPr>
        <w:jc w:val="center"/>
        <w:rPr>
          <w:rFonts w:hint="eastAsia" w:ascii="华文中宋" w:hAnsi="华文中宋" w:eastAsia="华文中宋"/>
          <w:b/>
          <w:sz w:val="84"/>
          <w:szCs w:val="84"/>
        </w:rPr>
      </w:pPr>
    </w:p>
    <w:p>
      <w:pPr>
        <w:pStyle w:val="5"/>
        <w:keepNext w:val="0"/>
        <w:keepLines w:val="0"/>
        <w:pageBreakBefore w:val="0"/>
        <w:widowControl w:val="0"/>
        <w:kinsoku/>
        <w:wordWrap/>
        <w:overflowPunct/>
        <w:topLinePunct w:val="0"/>
        <w:autoSpaceDE/>
        <w:autoSpaceDN/>
        <w:bidi w:val="0"/>
        <w:adjustRightInd w:val="0"/>
        <w:snapToGrid w:val="0"/>
        <w:spacing w:line="680" w:lineRule="exact"/>
        <w:ind w:left="0" w:leftChars="0" w:right="0" w:rightChars="0" w:firstLine="0" w:firstLineChars="0"/>
        <w:jc w:val="center"/>
        <w:textAlignment w:val="auto"/>
        <w:outlineLvl w:val="9"/>
        <w:rPr>
          <w:rFonts w:hint="eastAsia" w:ascii="宋体" w:hAnsi="宋体" w:eastAsia="宋体" w:cs="宋体"/>
          <w:b/>
          <w:bCs/>
          <w:sz w:val="68"/>
          <w:szCs w:val="68"/>
          <w:lang w:eastAsia="zh-CN"/>
        </w:rPr>
      </w:pPr>
      <w:r>
        <w:rPr>
          <w:rFonts w:hint="eastAsia" w:hAnsi="宋体" w:eastAsia="宋体" w:cs="宋体"/>
          <w:b/>
          <w:bCs/>
          <w:sz w:val="68"/>
          <w:szCs w:val="68"/>
          <w:lang w:val="en-US" w:eastAsia="zh-CN"/>
        </w:rPr>
        <w:t>询价通知书</w:t>
      </w:r>
    </w:p>
    <w:p>
      <w:pPr>
        <w:pStyle w:val="5"/>
        <w:adjustRightInd w:val="0"/>
        <w:snapToGrid w:val="0"/>
        <w:spacing w:before="120" w:beforeLines="50" w:line="360" w:lineRule="auto"/>
        <w:ind w:left="4071" w:leftChars="466" w:hanging="3092" w:hangingChars="1100"/>
        <w:rPr>
          <w:rFonts w:hint="eastAsia" w:ascii="宋体" w:hAnsi="宋体" w:eastAsia="宋体" w:cs="宋体"/>
          <w:b/>
          <w:sz w:val="28"/>
          <w:szCs w:val="28"/>
        </w:rPr>
      </w:pPr>
    </w:p>
    <w:p>
      <w:pPr>
        <w:pStyle w:val="5"/>
        <w:adjustRightInd w:val="0"/>
        <w:snapToGrid w:val="0"/>
        <w:spacing w:before="120" w:beforeLines="50" w:line="360" w:lineRule="auto"/>
        <w:ind w:left="4071" w:leftChars="466" w:hanging="3092" w:hangingChars="1100"/>
        <w:rPr>
          <w:rFonts w:hint="eastAsia" w:ascii="宋体" w:hAnsi="宋体" w:eastAsia="宋体" w:cs="宋体"/>
          <w:b/>
          <w:sz w:val="28"/>
          <w:szCs w:val="28"/>
          <w:lang w:val="en-US" w:eastAsia="zh-CN"/>
        </w:rPr>
      </w:pPr>
      <w:r>
        <w:rPr>
          <w:rFonts w:hint="eastAsia" w:ascii="宋体" w:hAnsi="宋体" w:eastAsia="宋体" w:cs="宋体"/>
          <w:b/>
          <w:sz w:val="28"/>
          <w:szCs w:val="28"/>
        </w:rPr>
        <w:t>项</w:t>
      </w:r>
      <w:r>
        <w:rPr>
          <w:rFonts w:hint="eastAsia" w:hAnsi="宋体" w:eastAsia="宋体" w:cs="宋体"/>
          <w:b/>
          <w:sz w:val="28"/>
          <w:szCs w:val="28"/>
          <w:lang w:val="en-US" w:eastAsia="zh-CN"/>
        </w:rPr>
        <w:t xml:space="preserve"> </w:t>
      </w:r>
      <w:r>
        <w:rPr>
          <w:rFonts w:hint="eastAsia" w:ascii="宋体" w:hAnsi="宋体" w:eastAsia="宋体" w:cs="宋体"/>
          <w:b/>
          <w:sz w:val="28"/>
          <w:szCs w:val="28"/>
        </w:rPr>
        <w:t>目</w:t>
      </w:r>
      <w:r>
        <w:rPr>
          <w:rFonts w:hint="eastAsia" w:hAnsi="宋体" w:eastAsia="宋体" w:cs="宋体"/>
          <w:b/>
          <w:sz w:val="28"/>
          <w:szCs w:val="28"/>
          <w:lang w:val="en-US" w:eastAsia="zh-CN"/>
        </w:rPr>
        <w:t xml:space="preserve">  </w:t>
      </w:r>
      <w:r>
        <w:rPr>
          <w:rFonts w:hint="eastAsia" w:ascii="宋体" w:hAnsi="宋体" w:eastAsia="宋体" w:cs="宋体"/>
          <w:b/>
          <w:sz w:val="28"/>
          <w:szCs w:val="28"/>
        </w:rPr>
        <w:t>名</w:t>
      </w:r>
      <w:r>
        <w:rPr>
          <w:rFonts w:hint="eastAsia" w:hAnsi="宋体" w:eastAsia="宋体" w:cs="宋体"/>
          <w:b/>
          <w:sz w:val="28"/>
          <w:szCs w:val="28"/>
          <w:lang w:val="en-US" w:eastAsia="zh-CN"/>
        </w:rPr>
        <w:t xml:space="preserve"> </w:t>
      </w:r>
      <w:r>
        <w:rPr>
          <w:rFonts w:hint="eastAsia" w:ascii="宋体" w:hAnsi="宋体" w:eastAsia="宋体" w:cs="宋体"/>
          <w:b/>
          <w:sz w:val="28"/>
          <w:szCs w:val="28"/>
        </w:rPr>
        <w:t>称：</w:t>
      </w:r>
      <w:r>
        <w:rPr>
          <w:rFonts w:hint="eastAsia" w:ascii="宋体" w:hAnsi="宋体" w:eastAsia="宋体" w:cs="宋体"/>
          <w:b/>
          <w:sz w:val="28"/>
          <w:szCs w:val="28"/>
          <w:lang w:val="en-US" w:eastAsia="zh-CN"/>
        </w:rPr>
        <w:t>绥宁县办税服务厅综合管理系统采购</w:t>
      </w:r>
    </w:p>
    <w:p>
      <w:pPr>
        <w:pStyle w:val="5"/>
        <w:adjustRightInd w:val="0"/>
        <w:snapToGrid w:val="0"/>
        <w:spacing w:before="120" w:beforeLines="50" w:line="360" w:lineRule="auto"/>
        <w:ind w:left="420" w:leftChars="200" w:firstLine="562" w:firstLineChars="200"/>
        <w:rPr>
          <w:rFonts w:hint="eastAsia" w:ascii="宋体" w:hAnsi="宋体" w:eastAsia="宋体" w:cs="宋体"/>
          <w:b/>
          <w:sz w:val="28"/>
          <w:szCs w:val="28"/>
        </w:rPr>
      </w:pPr>
      <w:r>
        <w:rPr>
          <w:rFonts w:hint="eastAsia" w:ascii="宋体" w:hAnsi="宋体" w:eastAsia="宋体" w:cs="宋体"/>
          <w:b/>
          <w:sz w:val="28"/>
          <w:szCs w:val="28"/>
        </w:rPr>
        <w:t>采购计划编号：绥宁财采计[2017]</w:t>
      </w:r>
      <w:r>
        <w:rPr>
          <w:rFonts w:hint="eastAsia" w:hAnsi="宋体" w:eastAsia="宋体" w:cs="宋体"/>
          <w:b/>
          <w:sz w:val="28"/>
          <w:szCs w:val="28"/>
          <w:lang w:val="en-US" w:eastAsia="zh-CN"/>
        </w:rPr>
        <w:t>0312</w:t>
      </w:r>
    </w:p>
    <w:p>
      <w:pPr>
        <w:pStyle w:val="5"/>
        <w:adjustRightInd w:val="0"/>
        <w:snapToGrid w:val="0"/>
        <w:spacing w:before="120" w:beforeLines="50" w:line="360" w:lineRule="auto"/>
        <w:ind w:left="420" w:leftChars="200" w:firstLine="562" w:firstLineChars="200"/>
        <w:rPr>
          <w:rFonts w:hint="eastAsia" w:ascii="宋体" w:hAnsi="宋体" w:eastAsia="宋体" w:cs="宋体"/>
          <w:b/>
          <w:sz w:val="28"/>
          <w:szCs w:val="28"/>
        </w:rPr>
      </w:pPr>
      <w:r>
        <w:rPr>
          <w:rFonts w:hint="eastAsia" w:ascii="宋体" w:hAnsi="宋体" w:eastAsia="宋体" w:cs="宋体"/>
          <w:b/>
          <w:sz w:val="28"/>
          <w:szCs w:val="28"/>
        </w:rPr>
        <w:t>采购代理编号：</w:t>
      </w:r>
      <w:r>
        <w:rPr>
          <w:rFonts w:hint="eastAsia" w:hAnsi="宋体" w:eastAsia="宋体" w:cs="宋体"/>
          <w:b/>
          <w:sz w:val="28"/>
          <w:szCs w:val="28"/>
          <w:lang w:eastAsia="zh-CN"/>
        </w:rPr>
        <w:t>HNXZ-2017-SY-XMZB-1470</w:t>
      </w:r>
    </w:p>
    <w:p>
      <w:pPr>
        <w:pStyle w:val="5"/>
        <w:adjustRightInd w:val="0"/>
        <w:snapToGrid w:val="0"/>
        <w:spacing w:before="120" w:beforeLines="50" w:line="360" w:lineRule="auto"/>
        <w:ind w:left="420" w:leftChars="200" w:firstLine="562" w:firstLineChars="200"/>
        <w:rPr>
          <w:rFonts w:hint="eastAsia" w:ascii="宋体" w:hAnsi="宋体" w:eastAsia="宋体" w:cs="宋体"/>
          <w:b/>
          <w:sz w:val="28"/>
          <w:szCs w:val="28"/>
        </w:rPr>
      </w:pPr>
      <w:r>
        <w:rPr>
          <w:rFonts w:hint="eastAsia" w:ascii="宋体" w:hAnsi="宋体" w:eastAsia="宋体" w:cs="宋体"/>
          <w:b/>
          <w:sz w:val="28"/>
          <w:szCs w:val="28"/>
        </w:rPr>
        <w:t xml:space="preserve">采 </w:t>
      </w:r>
      <w:r>
        <w:rPr>
          <w:rFonts w:hint="eastAsia" w:hAnsi="宋体" w:eastAsia="宋体" w:cs="宋体"/>
          <w:b/>
          <w:sz w:val="28"/>
          <w:szCs w:val="28"/>
          <w:lang w:val="en-US" w:eastAsia="zh-CN"/>
        </w:rPr>
        <w:t xml:space="preserve">  </w:t>
      </w:r>
      <w:r>
        <w:rPr>
          <w:rFonts w:hint="eastAsia" w:ascii="宋体" w:hAnsi="宋体" w:eastAsia="宋体" w:cs="宋体"/>
          <w:b/>
          <w:sz w:val="28"/>
          <w:szCs w:val="28"/>
        </w:rPr>
        <w:t xml:space="preserve">购 </w:t>
      </w:r>
      <w:r>
        <w:rPr>
          <w:rFonts w:hint="eastAsia" w:hAnsi="宋体" w:eastAsia="宋体" w:cs="宋体"/>
          <w:b/>
          <w:sz w:val="28"/>
          <w:szCs w:val="28"/>
          <w:lang w:val="en-US" w:eastAsia="zh-CN"/>
        </w:rPr>
        <w:t xml:space="preserve">  </w:t>
      </w:r>
      <w:r>
        <w:rPr>
          <w:rFonts w:hint="eastAsia" w:ascii="宋体" w:hAnsi="宋体" w:eastAsia="宋体" w:cs="宋体"/>
          <w:b/>
          <w:sz w:val="28"/>
          <w:szCs w:val="28"/>
        </w:rPr>
        <w:t>人：</w:t>
      </w:r>
      <w:r>
        <w:rPr>
          <w:rFonts w:hint="eastAsia" w:hAnsi="宋体" w:eastAsia="宋体" w:cs="宋体"/>
          <w:b/>
          <w:sz w:val="28"/>
          <w:szCs w:val="28"/>
          <w:lang w:eastAsia="zh-CN"/>
        </w:rPr>
        <w:t>绥宁县办税服务厅管理办公室</w:t>
      </w:r>
    </w:p>
    <w:p>
      <w:pPr>
        <w:pStyle w:val="5"/>
        <w:adjustRightInd w:val="0"/>
        <w:snapToGrid w:val="0"/>
        <w:spacing w:before="120" w:beforeLines="50" w:line="360" w:lineRule="auto"/>
        <w:ind w:left="420" w:leftChars="200" w:firstLine="562" w:firstLineChars="200"/>
        <w:rPr>
          <w:rFonts w:hint="eastAsia" w:ascii="宋体" w:hAnsi="宋体" w:eastAsia="宋体" w:cs="宋体"/>
          <w:b/>
          <w:sz w:val="28"/>
          <w:szCs w:val="28"/>
        </w:rPr>
      </w:pPr>
      <w:r>
        <w:rPr>
          <w:rFonts w:hint="eastAsia" w:ascii="宋体" w:hAnsi="宋体" w:eastAsia="宋体" w:cs="宋体"/>
          <w:b/>
          <w:sz w:val="28"/>
          <w:szCs w:val="28"/>
        </w:rPr>
        <w:t>招标代理机构：</w:t>
      </w:r>
      <w:r>
        <w:rPr>
          <w:rFonts w:hint="eastAsia" w:ascii="宋体" w:hAnsi="宋体" w:eastAsia="宋体" w:cs="宋体"/>
          <w:b/>
          <w:sz w:val="28"/>
          <w:szCs w:val="28"/>
          <w:lang w:eastAsia="zh-CN"/>
        </w:rPr>
        <w:t>湖南省湘咨工程咨询有限责任公司</w:t>
      </w:r>
      <w:r>
        <w:rPr>
          <w:rFonts w:hint="eastAsia" w:ascii="宋体" w:hAnsi="宋体" w:eastAsia="宋体" w:cs="宋体"/>
          <w:b/>
          <w:sz w:val="28"/>
          <w:szCs w:val="28"/>
        </w:rPr>
        <w:t xml:space="preserve"> </w:t>
      </w:r>
    </w:p>
    <w:p>
      <w:pPr>
        <w:pStyle w:val="5"/>
        <w:adjustRightInd w:val="0"/>
        <w:snapToGrid w:val="0"/>
        <w:spacing w:before="120" w:beforeLines="50" w:line="360" w:lineRule="auto"/>
        <w:ind w:left="420" w:leftChars="200"/>
        <w:rPr>
          <w:rFonts w:hint="eastAsia" w:ascii="宋体" w:hAnsi="宋体" w:eastAsia="宋体" w:cs="宋体"/>
          <w:b/>
          <w:sz w:val="28"/>
          <w:szCs w:val="28"/>
        </w:rPr>
      </w:pPr>
      <w:r>
        <w:rPr>
          <w:rFonts w:hint="eastAsia" w:ascii="宋体" w:hAnsi="宋体" w:eastAsia="宋体" w:cs="宋体"/>
          <w:b/>
          <w:sz w:val="28"/>
          <w:szCs w:val="28"/>
        </w:rPr>
        <w:t xml:space="preserve">                  </w:t>
      </w:r>
    </w:p>
    <w:p>
      <w:pPr>
        <w:pStyle w:val="5"/>
        <w:adjustRightInd w:val="0"/>
        <w:snapToGrid w:val="0"/>
        <w:spacing w:before="120" w:beforeLines="50" w:line="360" w:lineRule="auto"/>
        <w:ind w:firstLine="3092" w:firstLineChars="1100"/>
        <w:rPr>
          <w:rFonts w:hint="eastAsia" w:ascii="宋体" w:hAnsi="宋体" w:eastAsia="宋体" w:cs="宋体"/>
          <w:b/>
          <w:sz w:val="28"/>
          <w:szCs w:val="28"/>
        </w:rPr>
      </w:pPr>
      <w:r>
        <w:rPr>
          <w:rFonts w:hint="eastAsia" w:ascii="宋体" w:hAnsi="宋体" w:eastAsia="宋体" w:cs="宋体"/>
          <w:b/>
          <w:sz w:val="28"/>
          <w:szCs w:val="28"/>
        </w:rPr>
        <w:t>二○一七年</w:t>
      </w:r>
      <w:r>
        <w:rPr>
          <w:rFonts w:hint="eastAsia" w:hAnsi="宋体" w:eastAsia="宋体" w:cs="宋体"/>
          <w:b/>
          <w:sz w:val="28"/>
          <w:szCs w:val="28"/>
          <w:lang w:val="en-US" w:eastAsia="zh-CN"/>
        </w:rPr>
        <w:t>十二</w:t>
      </w:r>
      <w:r>
        <w:rPr>
          <w:rFonts w:hint="eastAsia" w:ascii="宋体" w:hAnsi="宋体" w:eastAsia="宋体" w:cs="宋体"/>
          <w:b/>
          <w:sz w:val="28"/>
          <w:szCs w:val="28"/>
        </w:rPr>
        <w:t>月</w:t>
      </w:r>
    </w:p>
    <w:p>
      <w:pPr>
        <w:pStyle w:val="5"/>
        <w:adjustRightInd w:val="0"/>
        <w:snapToGrid w:val="0"/>
        <w:spacing w:line="360" w:lineRule="auto"/>
        <w:jc w:val="center"/>
        <w:rPr>
          <w:rFonts w:hint="eastAsia" w:ascii="黑体" w:hAnsi="宋体" w:eastAsia="黑体"/>
          <w:b/>
          <w:color w:val="000000"/>
          <w:spacing w:val="160"/>
          <w:sz w:val="32"/>
          <w:szCs w:val="32"/>
        </w:rPr>
        <w:sectPr>
          <w:headerReference r:id="rId4" w:type="first"/>
          <w:headerReference r:id="rId3" w:type="default"/>
          <w:footerReference r:id="rId5" w:type="default"/>
          <w:footerReference r:id="rId6" w:type="even"/>
          <w:pgSz w:w="11906" w:h="16838"/>
          <w:pgMar w:top="1474" w:right="1531" w:bottom="1474" w:left="1531" w:header="851" w:footer="992" w:gutter="0"/>
          <w:cols w:space="720" w:num="1"/>
          <w:titlePg/>
          <w:docGrid w:type="lines" w:linePitch="312" w:charSpace="0"/>
        </w:sectPr>
      </w:pPr>
    </w:p>
    <w:p>
      <w:pPr>
        <w:pStyle w:val="5"/>
        <w:adjustRightInd w:val="0"/>
        <w:snapToGrid w:val="0"/>
        <w:spacing w:line="360" w:lineRule="auto"/>
        <w:ind w:firstLine="4489" w:firstLineChars="700"/>
        <w:jc w:val="both"/>
        <w:rPr>
          <w:rFonts w:hint="eastAsia" w:ascii="黑体" w:hAnsi="宋体" w:eastAsia="黑体"/>
          <w:b/>
          <w:color w:val="000000"/>
          <w:spacing w:val="160"/>
          <w:sz w:val="32"/>
          <w:szCs w:val="32"/>
        </w:rPr>
      </w:pPr>
      <w:r>
        <w:rPr>
          <w:rFonts w:hint="eastAsia" w:ascii="黑体" w:hAnsi="宋体" w:eastAsia="黑体"/>
          <w:b/>
          <w:color w:val="000000"/>
          <w:spacing w:val="160"/>
          <w:sz w:val="32"/>
          <w:szCs w:val="32"/>
        </w:rPr>
        <w:t>目录</w:t>
      </w:r>
    </w:p>
    <w:p>
      <w:pPr>
        <w:pStyle w:val="5"/>
        <w:adjustRightInd w:val="0"/>
        <w:snapToGrid w:val="0"/>
        <w:spacing w:line="360" w:lineRule="auto"/>
        <w:rPr>
          <w:rFonts w:hint="eastAsia" w:hAnsi="宋体"/>
          <w:b/>
          <w:color w:val="000000"/>
          <w:sz w:val="24"/>
          <w:szCs w:val="24"/>
        </w:rPr>
      </w:pPr>
    </w:p>
    <w:p>
      <w:pPr>
        <w:pStyle w:val="5"/>
        <w:adjustRightInd w:val="0"/>
        <w:snapToGrid w:val="0"/>
        <w:spacing w:line="360" w:lineRule="auto"/>
        <w:rPr>
          <w:rFonts w:hint="eastAsia" w:hAnsi="宋体"/>
          <w:b/>
          <w:color w:val="000000"/>
          <w:sz w:val="24"/>
          <w:szCs w:val="24"/>
        </w:rPr>
      </w:pPr>
      <w:r>
        <w:rPr>
          <w:rFonts w:hint="eastAsia" w:hAnsi="宋体"/>
          <w:b/>
          <w:color w:val="000000"/>
          <w:sz w:val="24"/>
          <w:szCs w:val="24"/>
        </w:rPr>
        <w:t>第一章  询价通知</w:t>
      </w:r>
    </w:p>
    <w:p>
      <w:pPr>
        <w:pStyle w:val="5"/>
        <w:adjustRightInd w:val="0"/>
        <w:snapToGrid w:val="0"/>
        <w:spacing w:line="360" w:lineRule="auto"/>
        <w:rPr>
          <w:rFonts w:hint="eastAsia" w:hAnsi="宋体"/>
          <w:b/>
          <w:color w:val="000000"/>
          <w:sz w:val="24"/>
          <w:szCs w:val="24"/>
        </w:rPr>
      </w:pPr>
      <w:r>
        <w:rPr>
          <w:rFonts w:hint="eastAsia" w:hAnsi="宋体"/>
          <w:b/>
          <w:color w:val="000000"/>
          <w:sz w:val="24"/>
          <w:szCs w:val="24"/>
        </w:rPr>
        <w:t>第二章  询价须知</w:t>
      </w:r>
    </w:p>
    <w:p>
      <w:pPr>
        <w:tabs>
          <w:tab w:val="left" w:pos="1440"/>
        </w:tabs>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询价须知前附表</w:t>
      </w:r>
    </w:p>
    <w:p>
      <w:pPr>
        <w:tabs>
          <w:tab w:val="left" w:pos="1440"/>
        </w:tabs>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询价须知正文</w:t>
      </w:r>
    </w:p>
    <w:p>
      <w:pPr>
        <w:tabs>
          <w:tab w:val="left" w:pos="1440"/>
        </w:tabs>
        <w:adjustRightInd w:val="0"/>
        <w:snapToGrid w:val="0"/>
        <w:spacing w:line="360" w:lineRule="auto"/>
        <w:ind w:firstLine="630" w:firstLineChars="300"/>
        <w:rPr>
          <w:rFonts w:hint="eastAsia" w:ascii="宋体" w:hAnsi="宋体"/>
          <w:color w:val="000000"/>
          <w:szCs w:val="21"/>
        </w:rPr>
      </w:pPr>
      <w:r>
        <w:rPr>
          <w:rFonts w:hint="eastAsia" w:ascii="宋体" w:hAnsi="宋体"/>
          <w:color w:val="000000"/>
          <w:szCs w:val="21"/>
        </w:rPr>
        <w:t>一、说明</w:t>
      </w:r>
    </w:p>
    <w:p>
      <w:pPr>
        <w:tabs>
          <w:tab w:val="left" w:pos="1440"/>
        </w:tabs>
        <w:adjustRightInd w:val="0"/>
        <w:snapToGrid w:val="0"/>
        <w:spacing w:line="360" w:lineRule="auto"/>
        <w:ind w:firstLine="630" w:firstLineChars="300"/>
        <w:rPr>
          <w:rFonts w:hint="eastAsia" w:ascii="宋体" w:hAnsi="宋体"/>
          <w:color w:val="000000"/>
          <w:szCs w:val="21"/>
        </w:rPr>
      </w:pPr>
      <w:r>
        <w:rPr>
          <w:rFonts w:hint="eastAsia" w:ascii="宋体" w:hAnsi="宋体"/>
          <w:color w:val="000000"/>
          <w:szCs w:val="21"/>
        </w:rPr>
        <w:t>二、</w:t>
      </w:r>
      <w:r>
        <w:rPr>
          <w:rFonts w:hint="eastAsia" w:ascii="宋体" w:hAnsi="宋体"/>
          <w:bCs/>
          <w:color w:val="000000"/>
          <w:szCs w:val="21"/>
        </w:rPr>
        <w:t>询价通知书</w:t>
      </w:r>
    </w:p>
    <w:p>
      <w:pPr>
        <w:adjustRightInd w:val="0"/>
        <w:snapToGrid w:val="0"/>
        <w:spacing w:line="360" w:lineRule="auto"/>
        <w:ind w:firstLine="630" w:firstLineChars="300"/>
        <w:rPr>
          <w:rFonts w:hint="eastAsia" w:ascii="宋体" w:hAnsi="宋体"/>
          <w:color w:val="000000"/>
          <w:szCs w:val="21"/>
        </w:rPr>
      </w:pPr>
      <w:r>
        <w:rPr>
          <w:rFonts w:hint="eastAsia" w:ascii="宋体" w:hAnsi="宋体"/>
          <w:color w:val="000000"/>
          <w:szCs w:val="21"/>
        </w:rPr>
        <w:t>三、响应文件</w:t>
      </w:r>
    </w:p>
    <w:p>
      <w:pPr>
        <w:adjustRightInd w:val="0"/>
        <w:snapToGrid w:val="0"/>
        <w:spacing w:line="360" w:lineRule="auto"/>
        <w:ind w:firstLine="630" w:firstLineChars="300"/>
        <w:rPr>
          <w:rFonts w:hint="eastAsia" w:ascii="宋体" w:hAnsi="宋体"/>
          <w:color w:val="000000"/>
          <w:szCs w:val="21"/>
        </w:rPr>
      </w:pPr>
      <w:r>
        <w:rPr>
          <w:rFonts w:hint="eastAsia" w:ascii="宋体" w:hAnsi="宋体"/>
          <w:color w:val="000000"/>
          <w:szCs w:val="21"/>
        </w:rPr>
        <w:t>四、响应文件的递交</w:t>
      </w:r>
    </w:p>
    <w:p>
      <w:pPr>
        <w:adjustRightInd w:val="0"/>
        <w:snapToGrid w:val="0"/>
        <w:spacing w:line="360" w:lineRule="auto"/>
        <w:ind w:firstLine="630" w:firstLineChars="300"/>
        <w:rPr>
          <w:rFonts w:hint="eastAsia" w:ascii="宋体" w:hAnsi="宋体"/>
          <w:bCs/>
          <w:color w:val="000000"/>
          <w:szCs w:val="21"/>
        </w:rPr>
      </w:pPr>
      <w:r>
        <w:rPr>
          <w:rFonts w:hint="eastAsia" w:ascii="宋体" w:hAnsi="宋体"/>
          <w:bCs/>
          <w:color w:val="000000"/>
          <w:szCs w:val="21"/>
        </w:rPr>
        <w:t>五、</w:t>
      </w:r>
      <w:r>
        <w:rPr>
          <w:rFonts w:hint="eastAsia" w:ascii="宋体" w:hAnsi="宋体"/>
          <w:color w:val="000000"/>
          <w:szCs w:val="21"/>
        </w:rPr>
        <w:t>响应文件</w:t>
      </w:r>
      <w:r>
        <w:rPr>
          <w:rFonts w:hint="eastAsia" w:ascii="宋体" w:hAnsi="宋体"/>
          <w:bCs/>
          <w:color w:val="000000"/>
          <w:szCs w:val="21"/>
        </w:rPr>
        <w:t>的</w:t>
      </w:r>
      <w:r>
        <w:rPr>
          <w:rFonts w:hint="eastAsia" w:ascii="宋体" w:hAnsi="宋体"/>
          <w:color w:val="000000"/>
          <w:szCs w:val="21"/>
        </w:rPr>
        <w:t>评审</w:t>
      </w:r>
    </w:p>
    <w:p>
      <w:pPr>
        <w:adjustRightInd w:val="0"/>
        <w:snapToGrid w:val="0"/>
        <w:spacing w:line="360" w:lineRule="auto"/>
        <w:ind w:firstLine="630" w:firstLineChars="300"/>
        <w:rPr>
          <w:rFonts w:hint="eastAsia" w:ascii="宋体" w:hAnsi="宋体"/>
          <w:color w:val="000000"/>
          <w:szCs w:val="21"/>
        </w:rPr>
      </w:pPr>
      <w:r>
        <w:rPr>
          <w:rFonts w:hint="eastAsia" w:ascii="宋体" w:hAnsi="宋体"/>
          <w:color w:val="000000"/>
          <w:szCs w:val="21"/>
        </w:rPr>
        <w:t>六、成交结果信息公布与授予合同</w:t>
      </w:r>
    </w:p>
    <w:p>
      <w:pPr>
        <w:adjustRightInd w:val="0"/>
        <w:snapToGrid w:val="0"/>
        <w:spacing w:line="360" w:lineRule="auto"/>
        <w:ind w:firstLine="630" w:firstLineChars="300"/>
        <w:jc w:val="left"/>
        <w:rPr>
          <w:rFonts w:hint="eastAsia" w:ascii="宋体" w:hAnsi="宋体"/>
          <w:color w:val="000000"/>
          <w:szCs w:val="21"/>
        </w:rPr>
      </w:pPr>
      <w:r>
        <w:rPr>
          <w:rFonts w:hint="eastAsia" w:ascii="宋体" w:hAnsi="宋体"/>
          <w:color w:val="000000"/>
          <w:szCs w:val="21"/>
        </w:rPr>
        <w:t>七、其他规定</w:t>
      </w:r>
    </w:p>
    <w:p>
      <w:pPr>
        <w:adjustRightInd w:val="0"/>
        <w:snapToGrid w:val="0"/>
        <w:spacing w:line="360" w:lineRule="auto"/>
        <w:rPr>
          <w:rFonts w:hint="eastAsia" w:ascii="宋体" w:hAnsi="宋体"/>
          <w:b/>
          <w:color w:val="000000"/>
          <w:sz w:val="24"/>
        </w:rPr>
      </w:pPr>
      <w:r>
        <w:rPr>
          <w:rFonts w:hint="eastAsia" w:ascii="宋体" w:hAnsi="宋体"/>
          <w:b/>
          <w:color w:val="000000"/>
          <w:sz w:val="24"/>
        </w:rPr>
        <w:t>第三章  政府采购合同格式条款</w:t>
      </w:r>
    </w:p>
    <w:p>
      <w:pPr>
        <w:pStyle w:val="5"/>
        <w:adjustRightInd w:val="0"/>
        <w:snapToGrid w:val="0"/>
        <w:spacing w:line="360" w:lineRule="auto"/>
        <w:rPr>
          <w:rFonts w:hint="eastAsia" w:hAnsi="宋体"/>
          <w:b/>
          <w:color w:val="000000"/>
          <w:sz w:val="24"/>
          <w:szCs w:val="24"/>
        </w:rPr>
      </w:pPr>
      <w:r>
        <w:rPr>
          <w:rFonts w:hint="eastAsia" w:hAnsi="宋体"/>
          <w:b/>
          <w:color w:val="000000"/>
          <w:sz w:val="24"/>
          <w:szCs w:val="24"/>
        </w:rPr>
        <w:t>第四章  采购需求</w:t>
      </w:r>
    </w:p>
    <w:p>
      <w:pPr>
        <w:autoSpaceDE w:val="0"/>
        <w:autoSpaceDN w:val="0"/>
        <w:adjustRightInd w:val="0"/>
        <w:snapToGrid w:val="0"/>
        <w:spacing w:line="360" w:lineRule="auto"/>
        <w:rPr>
          <w:rFonts w:hint="eastAsia" w:ascii="宋体" w:hAnsi="宋体"/>
          <w:b/>
          <w:color w:val="000000"/>
          <w:sz w:val="24"/>
        </w:rPr>
      </w:pPr>
      <w:r>
        <w:rPr>
          <w:rFonts w:hint="eastAsia" w:hAnsi="宋体"/>
          <w:b/>
          <w:color w:val="000000"/>
          <w:sz w:val="24"/>
        </w:rPr>
        <w:t xml:space="preserve">第五章  </w:t>
      </w:r>
      <w:r>
        <w:rPr>
          <w:rFonts w:hint="eastAsia" w:ascii="宋体" w:hAnsi="宋体"/>
          <w:b/>
          <w:color w:val="000000"/>
          <w:sz w:val="24"/>
        </w:rPr>
        <w:t>响应文件组成</w:t>
      </w: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360" w:lineRule="exact"/>
        <w:rPr>
          <w:rFonts w:hint="eastAsia" w:ascii="黑体" w:eastAsia="黑体"/>
          <w:b/>
          <w:color w:val="000000"/>
          <w:sz w:val="24"/>
        </w:rPr>
      </w:pPr>
    </w:p>
    <w:p>
      <w:pPr>
        <w:spacing w:line="440" w:lineRule="atLeast"/>
        <w:jc w:val="center"/>
        <w:rPr>
          <w:rFonts w:hint="eastAsia" w:ascii="黑体" w:hAnsi="宋体" w:eastAsia="黑体"/>
          <w:b/>
          <w:color w:val="000000"/>
          <w:sz w:val="32"/>
          <w:szCs w:val="32"/>
        </w:rPr>
      </w:pPr>
      <w:r>
        <w:rPr>
          <w:rFonts w:hint="eastAsia" w:ascii="黑体" w:hAnsi="宋体" w:eastAsia="黑体"/>
          <w:b/>
          <w:color w:val="000000"/>
          <w:sz w:val="32"/>
          <w:szCs w:val="32"/>
        </w:rPr>
        <w:t>第一章  询价通知</w:t>
      </w:r>
    </w:p>
    <w:p>
      <w:pPr>
        <w:autoSpaceDE w:val="0"/>
        <w:autoSpaceDN w:val="0"/>
        <w:adjustRightInd w:val="0"/>
        <w:snapToGrid w:val="0"/>
        <w:spacing w:line="360" w:lineRule="auto"/>
        <w:jc w:val="left"/>
        <w:rPr>
          <w:rFonts w:hint="eastAsia" w:ascii="宋体" w:hAnsi="宋体" w:cs="宋体"/>
          <w:color w:val="000000"/>
          <w:kern w:val="0"/>
          <w:szCs w:val="21"/>
        </w:rPr>
      </w:pPr>
    </w:p>
    <w:p>
      <w:pPr>
        <w:adjustRightInd w:val="0"/>
        <w:snapToGrid w:val="0"/>
        <w:spacing w:line="360" w:lineRule="auto"/>
        <w:rPr>
          <w:rFonts w:hint="eastAsia" w:ascii="宋体" w:hAnsi="宋体"/>
          <w:iCs/>
          <w:color w:val="000000"/>
          <w:szCs w:val="21"/>
        </w:rPr>
      </w:pPr>
      <w:r>
        <w:rPr>
          <w:rFonts w:hint="eastAsia" w:ascii="宋体" w:hAnsi="宋体"/>
          <w:iCs/>
          <w:color w:val="000000"/>
          <w:szCs w:val="21"/>
          <w:u w:val="single"/>
        </w:rPr>
        <w:t xml:space="preserve">                  </w:t>
      </w:r>
      <w:r>
        <w:rPr>
          <w:rFonts w:hint="eastAsia" w:ascii="宋体" w:hAnsi="宋体"/>
          <w:iCs/>
          <w:color w:val="000000"/>
          <w:szCs w:val="21"/>
        </w:rPr>
        <w:t>(</w:t>
      </w:r>
      <w:r>
        <w:rPr>
          <w:rFonts w:hint="eastAsia" w:ascii="宋体" w:hAnsi="宋体" w:cs="宋体"/>
          <w:color w:val="000000"/>
          <w:kern w:val="0"/>
          <w:szCs w:val="21"/>
        </w:rPr>
        <w:t>被邀请</w:t>
      </w:r>
      <w:r>
        <w:rPr>
          <w:rFonts w:hint="eastAsia" w:ascii="宋体" w:hAnsi="宋体"/>
          <w:color w:val="000000"/>
          <w:szCs w:val="21"/>
        </w:rPr>
        <w:t>供应商</w:t>
      </w:r>
      <w:r>
        <w:rPr>
          <w:rFonts w:hint="eastAsia" w:ascii="宋体" w:hAnsi="宋体" w:cs="宋体"/>
          <w:color w:val="000000"/>
          <w:kern w:val="0"/>
          <w:szCs w:val="21"/>
        </w:rPr>
        <w:t>名称</w:t>
      </w:r>
      <w:r>
        <w:rPr>
          <w:rFonts w:hint="eastAsia" w:ascii="宋体" w:hAnsi="宋体"/>
          <w:iCs/>
          <w:color w:val="000000"/>
          <w:szCs w:val="21"/>
        </w:rPr>
        <w:t>)：</w:t>
      </w:r>
    </w:p>
    <w:p>
      <w:pPr>
        <w:adjustRightInd w:val="0"/>
        <w:snapToGrid w:val="0"/>
        <w:spacing w:line="360" w:lineRule="auto"/>
        <w:rPr>
          <w:rFonts w:hint="eastAsia" w:ascii="宋体" w:hAnsi="宋体"/>
          <w:iCs/>
          <w:color w:val="000000"/>
          <w:szCs w:val="21"/>
        </w:rPr>
      </w:pP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绥宁县办税服务厅综合管理系统采购项目</w:t>
      </w:r>
      <w:r>
        <w:rPr>
          <w:rFonts w:hint="eastAsia" w:ascii="宋体" w:hAnsi="宋体"/>
          <w:color w:val="000000"/>
          <w:szCs w:val="21"/>
        </w:rPr>
        <w:t>（政府采购编号：绥宁财采计</w:t>
      </w:r>
      <w:r>
        <w:rPr>
          <w:rFonts w:hint="eastAsia" w:ascii="宋体" w:hAnsi="宋体"/>
          <w:color w:val="000000"/>
          <w:szCs w:val="21"/>
          <w:lang w:eastAsia="zh-CN"/>
        </w:rPr>
        <w:t>[2017]0312</w:t>
      </w:r>
      <w:r>
        <w:rPr>
          <w:rFonts w:hint="eastAsia" w:ascii="宋体" w:hAnsi="宋体"/>
          <w:color w:val="000000"/>
          <w:szCs w:val="21"/>
        </w:rPr>
        <w:t>，委托代理编号：</w:t>
      </w:r>
      <w:r>
        <w:rPr>
          <w:rFonts w:hint="eastAsia" w:ascii="宋体" w:hAnsi="宋体"/>
          <w:color w:val="000000"/>
          <w:szCs w:val="21"/>
          <w:lang w:eastAsia="zh-CN"/>
        </w:rPr>
        <w:t>HNXZ-2017-SY-XMZB-1470</w:t>
      </w:r>
      <w:r>
        <w:rPr>
          <w:rFonts w:hint="eastAsia" w:ascii="宋体" w:hAnsi="宋体"/>
          <w:color w:val="000000"/>
          <w:szCs w:val="21"/>
        </w:rPr>
        <w:t>）项目进行询价采购。经询价小组确定，通知你单位参加询价。</w:t>
      </w:r>
    </w:p>
    <w:p>
      <w:pPr>
        <w:pStyle w:val="5"/>
        <w:adjustRightInd w:val="0"/>
        <w:snapToGrid w:val="0"/>
        <w:spacing w:line="360" w:lineRule="auto"/>
        <w:ind w:left="23" w:leftChars="11" w:firstLine="420" w:firstLineChars="200"/>
        <w:jc w:val="left"/>
        <w:rPr>
          <w:rFonts w:hint="eastAsia" w:hAnsi="宋体"/>
          <w:color w:val="000000"/>
        </w:rPr>
      </w:pPr>
      <w:r>
        <w:rPr>
          <w:rFonts w:hint="eastAsia" w:hAnsi="宋体"/>
          <w:color w:val="000000"/>
        </w:rPr>
        <w:t>1、请</w:t>
      </w:r>
      <w:r>
        <w:rPr>
          <w:rFonts w:hint="eastAsia" w:hAnsi="宋体" w:cs="宋体"/>
          <w:color w:val="000000"/>
          <w:kern w:val="0"/>
        </w:rPr>
        <w:t>你单位</w:t>
      </w:r>
      <w:r>
        <w:rPr>
          <w:rFonts w:hint="eastAsia" w:hAnsi="宋体" w:cs="宋体"/>
          <w:kern w:val="0"/>
        </w:rPr>
        <w:t>于</w:t>
      </w:r>
      <w:r>
        <w:rPr>
          <w:rFonts w:hint="eastAsia" w:hAnsi="宋体"/>
          <w:u w:val="single"/>
          <w:lang w:val="en-US" w:eastAsia="zh-CN"/>
        </w:rPr>
        <w:t>2017</w:t>
      </w:r>
      <w:r>
        <w:rPr>
          <w:rFonts w:hint="eastAsia" w:hAnsi="宋体"/>
        </w:rPr>
        <w:t>年</w:t>
      </w:r>
      <w:r>
        <w:rPr>
          <w:rFonts w:hint="eastAsia" w:hAnsi="宋体"/>
          <w:u w:val="single"/>
          <w:lang w:val="en-US" w:eastAsia="zh-CN"/>
        </w:rPr>
        <w:t xml:space="preserve"> 12</w:t>
      </w:r>
      <w:r>
        <w:rPr>
          <w:rFonts w:hint="eastAsia" w:hAnsi="宋体"/>
        </w:rPr>
        <w:t>月</w:t>
      </w:r>
      <w:r>
        <w:rPr>
          <w:rFonts w:hint="eastAsia" w:hAnsi="宋体"/>
          <w:lang w:val="en-US" w:eastAsia="zh-CN"/>
        </w:rPr>
        <w:t>14</w:t>
      </w:r>
      <w:r>
        <w:rPr>
          <w:rFonts w:hint="eastAsia" w:hAnsi="宋体"/>
        </w:rPr>
        <w:t xml:space="preserve">日起至 </w:t>
      </w:r>
      <w:r>
        <w:rPr>
          <w:rFonts w:hint="eastAsia" w:hAnsi="宋体"/>
          <w:u w:val="single"/>
          <w:lang w:val="en-US" w:eastAsia="zh-CN"/>
        </w:rPr>
        <w:t>2017</w:t>
      </w:r>
      <w:r>
        <w:rPr>
          <w:rFonts w:hint="eastAsia" w:hAnsi="宋体"/>
        </w:rPr>
        <w:t>年</w:t>
      </w:r>
      <w:r>
        <w:rPr>
          <w:rFonts w:hint="eastAsia" w:hAnsi="宋体"/>
          <w:u w:val="single"/>
          <w:lang w:val="en-US" w:eastAsia="zh-CN"/>
        </w:rPr>
        <w:t xml:space="preserve"> 12 </w:t>
      </w:r>
      <w:r>
        <w:rPr>
          <w:rFonts w:hint="eastAsia" w:hAnsi="宋体"/>
        </w:rPr>
        <w:t>月</w:t>
      </w:r>
      <w:r>
        <w:rPr>
          <w:rFonts w:hint="eastAsia" w:hAnsi="宋体"/>
          <w:u w:val="single"/>
          <w:lang w:val="en-US" w:eastAsia="zh-CN"/>
        </w:rPr>
        <w:t xml:space="preserve">  18</w:t>
      </w:r>
      <w:r>
        <w:rPr>
          <w:rFonts w:hint="eastAsia" w:hAnsi="宋体"/>
        </w:rPr>
        <w:t>日(节假日除外)，每日上午9:00—12:00时，下午2:30—5:00时</w:t>
      </w:r>
      <w:r>
        <w:rPr>
          <w:rFonts w:hint="eastAsia" w:hAnsi="宋体"/>
          <w:lang w:eastAsia="zh-CN"/>
        </w:rPr>
        <w:t>，</w:t>
      </w:r>
      <w:r>
        <w:rPr>
          <w:rFonts w:hint="eastAsia" w:hAnsi="宋体"/>
          <w:color w:val="000000"/>
        </w:rPr>
        <w:t>持询价通知、个人身份证、法定代表人身份证明(或者授权委托书并附法定代表人身份证明)到</w:t>
      </w:r>
      <w:r>
        <w:rPr>
          <w:rFonts w:hint="eastAsia" w:hAnsi="宋体"/>
          <w:lang w:eastAsia="zh-CN"/>
        </w:rPr>
        <w:t>湖南省湘咨工程咨询有限责任公司</w:t>
      </w:r>
      <w:r>
        <w:rPr>
          <w:rFonts w:hint="eastAsia" w:hAnsi="宋体"/>
          <w:color w:val="000000"/>
        </w:rPr>
        <w:t>（</w:t>
      </w:r>
      <w:r>
        <w:rPr>
          <w:rFonts w:hint="eastAsia" w:hAnsi="宋体" w:cs="宋体"/>
          <w:color w:val="000000"/>
          <w:kern w:val="0"/>
          <w:lang w:val="en-US" w:eastAsia="zh-CN"/>
        </w:rPr>
        <w:t>绥宁县财政局大院内老法院家属楼三楼</w:t>
      </w:r>
      <w:r>
        <w:rPr>
          <w:rFonts w:hint="eastAsia" w:hAnsi="宋体"/>
          <w:color w:val="000000"/>
        </w:rPr>
        <w:t>）领取或购买询价通知书。购买询价通知书的，询价通知书</w:t>
      </w:r>
      <w:r>
        <w:rPr>
          <w:rFonts w:hint="eastAsia" w:hAnsi="宋体"/>
          <w:bCs/>
          <w:color w:val="000000"/>
        </w:rPr>
        <w:t>售价：</w:t>
      </w:r>
      <w:r>
        <w:rPr>
          <w:rFonts w:hint="eastAsia" w:hAnsi="宋体"/>
          <w:bCs/>
          <w:color w:val="000000"/>
          <w:u w:val="single"/>
          <w:lang w:val="en-US" w:eastAsia="zh-CN"/>
        </w:rPr>
        <w:t>400</w:t>
      </w:r>
      <w:r>
        <w:rPr>
          <w:rFonts w:hint="eastAsia" w:hAnsi="宋体"/>
          <w:bCs/>
          <w:color w:val="000000"/>
        </w:rPr>
        <w:t>元/套，售后不退</w:t>
      </w:r>
      <w:r>
        <w:rPr>
          <w:rFonts w:hint="eastAsia" w:hAnsi="宋体"/>
          <w:color w:val="000000"/>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rPr>
        <w:t>2、</w:t>
      </w:r>
      <w:r>
        <w:rPr>
          <w:rFonts w:hint="eastAsia" w:ascii="宋体" w:hAnsi="宋体"/>
          <w:color w:val="000000"/>
          <w:szCs w:val="21"/>
        </w:rPr>
        <w:t>提交响应文件的截止时间为</w:t>
      </w: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ascii="宋体" w:hAnsi="宋体"/>
          <w:color w:val="000000"/>
          <w:szCs w:val="21"/>
          <w:u w:val="single"/>
          <w:lang w:val="en-US" w:eastAsia="zh-CN"/>
        </w:rPr>
        <w:t xml:space="preserve">  22 </w:t>
      </w:r>
      <w:r>
        <w:rPr>
          <w:rFonts w:hint="eastAsia" w:ascii="宋体" w:hAnsi="宋体"/>
          <w:color w:val="000000"/>
          <w:szCs w:val="21"/>
        </w:rPr>
        <w:t>日</w:t>
      </w:r>
      <w:r>
        <w:rPr>
          <w:rFonts w:hint="eastAsia" w:ascii="宋体" w:hAnsi="宋体"/>
          <w:color w:val="000000"/>
          <w:szCs w:val="21"/>
          <w:u w:val="single"/>
          <w:lang w:val="en-US" w:eastAsia="zh-CN"/>
        </w:rPr>
        <w:t>9</w:t>
      </w:r>
      <w:r>
        <w:rPr>
          <w:rFonts w:hint="eastAsia" w:ascii="宋体" w:hAnsi="宋体"/>
          <w:color w:val="000000"/>
          <w:szCs w:val="21"/>
        </w:rPr>
        <w:t>时</w:t>
      </w:r>
      <w:r>
        <w:rPr>
          <w:rFonts w:hint="eastAsia" w:ascii="宋体" w:hAnsi="宋体"/>
          <w:color w:val="000000"/>
          <w:szCs w:val="21"/>
          <w:u w:val="single"/>
          <w:lang w:val="en-US" w:eastAsia="zh-CN"/>
        </w:rPr>
        <w:t>30</w:t>
      </w:r>
      <w:r>
        <w:rPr>
          <w:rFonts w:hint="eastAsia" w:ascii="宋体" w:hAnsi="宋体"/>
          <w:color w:val="000000"/>
          <w:szCs w:val="21"/>
        </w:rPr>
        <w:t xml:space="preserve"> 分(北京时间)，地点为</w:t>
      </w:r>
      <w:r>
        <w:rPr>
          <w:rFonts w:hint="eastAsia" w:hAnsi="宋体"/>
          <w:lang w:eastAsia="zh-CN"/>
        </w:rPr>
        <w:t>湖南省湘咨工程咨询有限责任公司</w:t>
      </w:r>
      <w:r>
        <w:rPr>
          <w:rFonts w:hint="eastAsia" w:hAnsi="宋体"/>
          <w:color w:val="000000"/>
        </w:rPr>
        <w:t>（</w:t>
      </w:r>
      <w:r>
        <w:rPr>
          <w:rFonts w:hint="eastAsia" w:hAnsi="宋体" w:cs="宋体"/>
          <w:color w:val="000000"/>
          <w:kern w:val="0"/>
          <w:lang w:val="en-US" w:eastAsia="zh-CN"/>
        </w:rPr>
        <w:t>绥宁县财政局大院内老法院家属楼三楼</w:t>
      </w:r>
      <w:r>
        <w:rPr>
          <w:rFonts w:hint="eastAsia" w:hAnsi="宋体"/>
          <w:color w:val="000000"/>
        </w:rPr>
        <w:t>）</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s="Arial"/>
          <w:color w:val="000000"/>
          <w:szCs w:val="21"/>
        </w:rPr>
      </w:pPr>
      <w:r>
        <w:rPr>
          <w:rFonts w:hint="eastAsia" w:ascii="宋体" w:hAnsi="宋体"/>
          <w:color w:val="000000"/>
          <w:szCs w:val="21"/>
        </w:rPr>
        <w:t>3、</w:t>
      </w:r>
      <w:r>
        <w:rPr>
          <w:rFonts w:hint="eastAsia" w:ascii="宋体" w:hAnsi="宋体" w:cs="Arial"/>
          <w:color w:val="000000"/>
          <w:szCs w:val="21"/>
        </w:rPr>
        <w:t>逾期送达或者不按</w:t>
      </w:r>
      <w:r>
        <w:rPr>
          <w:rFonts w:hint="eastAsia" w:hAnsi="宋体"/>
          <w:color w:val="000000"/>
        </w:rPr>
        <w:t>询价通知书</w:t>
      </w:r>
      <w:r>
        <w:rPr>
          <w:rFonts w:hint="eastAsia" w:ascii="宋体" w:hAnsi="宋体" w:cs="Arial"/>
          <w:color w:val="000000"/>
          <w:szCs w:val="21"/>
        </w:rPr>
        <w:t>要求密封或者不</w:t>
      </w:r>
      <w:r>
        <w:rPr>
          <w:rFonts w:hint="eastAsia" w:ascii="宋体" w:hAnsi="宋体"/>
          <w:color w:val="000000"/>
          <w:szCs w:val="21"/>
        </w:rPr>
        <w:t>按询价通知书的要求提供保证金的响应</w:t>
      </w:r>
      <w:r>
        <w:rPr>
          <w:rFonts w:hint="eastAsia" w:ascii="宋体" w:hAnsi="宋体" w:cs="Arial"/>
          <w:color w:val="000000"/>
          <w:szCs w:val="21"/>
        </w:rPr>
        <w:t>文件，</w:t>
      </w:r>
      <w:r>
        <w:rPr>
          <w:rFonts w:hint="eastAsia" w:hAnsi="宋体"/>
          <w:bCs/>
          <w:color w:val="000000"/>
        </w:rPr>
        <w:t>采购人或</w:t>
      </w:r>
      <w:r>
        <w:rPr>
          <w:rFonts w:hint="eastAsia" w:ascii="宋体" w:hAnsi="宋体"/>
          <w:color w:val="000000"/>
          <w:szCs w:val="21"/>
        </w:rPr>
        <w:t>采购代理机构将拒绝接</w:t>
      </w:r>
      <w:r>
        <w:rPr>
          <w:rFonts w:hint="eastAsia" w:ascii="宋体" w:hAnsi="宋体" w:cs="Arial"/>
          <w:color w:val="000000"/>
          <w:szCs w:val="21"/>
        </w:rPr>
        <w:t>收。</w:t>
      </w:r>
    </w:p>
    <w:p>
      <w:pPr>
        <w:adjustRightInd w:val="0"/>
        <w:snapToGrid w:val="0"/>
        <w:spacing w:line="360" w:lineRule="auto"/>
        <w:ind w:firstLine="420" w:firstLineChars="200"/>
        <w:rPr>
          <w:rFonts w:hint="eastAsia" w:ascii="宋体" w:hAnsi="宋体" w:cs="Arial"/>
          <w:color w:val="000000"/>
          <w:szCs w:val="21"/>
        </w:rPr>
      </w:pPr>
      <w:r>
        <w:rPr>
          <w:rFonts w:hint="eastAsia" w:ascii="宋体" w:hAnsi="宋体" w:cs="Arial"/>
          <w:color w:val="000000"/>
          <w:szCs w:val="21"/>
        </w:rPr>
        <w:t>4、采购人同意采购代理机构按照有关规定向本项目成交供应商收取代理服务费不超过</w:t>
      </w:r>
      <w:r>
        <w:rPr>
          <w:rFonts w:hint="eastAsia" w:ascii="宋体" w:hAnsi="宋体" w:cs="Arial"/>
          <w:color w:val="000000"/>
          <w:szCs w:val="21"/>
          <w:lang w:val="en-US" w:eastAsia="zh-CN"/>
        </w:rPr>
        <w:t>2500</w:t>
      </w:r>
      <w:r>
        <w:rPr>
          <w:rFonts w:hint="eastAsia" w:ascii="宋体" w:hAnsi="宋体" w:cs="Arial"/>
          <w:color w:val="000000"/>
          <w:szCs w:val="21"/>
        </w:rPr>
        <w:t>(元)。</w:t>
      </w:r>
    </w:p>
    <w:p>
      <w:pPr>
        <w:adjustRightInd w:val="0"/>
        <w:snapToGrid w:val="0"/>
        <w:spacing w:line="360" w:lineRule="auto"/>
        <w:ind w:firstLine="420" w:firstLineChars="200"/>
        <w:rPr>
          <w:rFonts w:hint="eastAsia" w:ascii="宋体" w:hAnsi="宋体" w:cs="Arial"/>
          <w:color w:val="000000"/>
          <w:szCs w:val="21"/>
        </w:rPr>
      </w:pPr>
      <w:r>
        <w:rPr>
          <w:rFonts w:hint="eastAsia" w:ascii="宋体" w:hAnsi="宋体" w:cs="Arial"/>
          <w:color w:val="000000"/>
          <w:szCs w:val="21"/>
        </w:rPr>
        <w:t>5、你单位收到本通知后，请于</w:t>
      </w:r>
      <w:r>
        <w:rPr>
          <w:rFonts w:hint="eastAsia" w:hAnsi="宋体"/>
          <w:u w:val="single"/>
          <w:lang w:val="en-US" w:eastAsia="zh-CN"/>
        </w:rPr>
        <w:t>2017</w:t>
      </w:r>
      <w:r>
        <w:rPr>
          <w:rFonts w:hint="eastAsia" w:hAnsi="宋体"/>
        </w:rPr>
        <w:t>年</w:t>
      </w:r>
      <w:r>
        <w:rPr>
          <w:rFonts w:hint="eastAsia" w:hAnsi="宋体"/>
          <w:u w:val="single"/>
          <w:lang w:val="en-US" w:eastAsia="zh-CN"/>
        </w:rPr>
        <w:t xml:space="preserve"> 12 </w:t>
      </w:r>
      <w:r>
        <w:rPr>
          <w:rFonts w:hint="eastAsia" w:hAnsi="宋体"/>
        </w:rPr>
        <w:t>月</w:t>
      </w:r>
      <w:r>
        <w:rPr>
          <w:rFonts w:hint="eastAsia" w:ascii="宋体" w:hAnsi="宋体"/>
          <w:color w:val="000000"/>
          <w:szCs w:val="21"/>
          <w:u w:val="single"/>
          <w:lang w:val="en-US" w:eastAsia="zh-CN"/>
        </w:rPr>
        <w:t xml:space="preserve"> 18 </w:t>
      </w:r>
      <w:r>
        <w:rPr>
          <w:rFonts w:hint="eastAsia" w:ascii="宋体" w:hAnsi="宋体"/>
          <w:color w:val="000000"/>
          <w:szCs w:val="21"/>
        </w:rPr>
        <w:t>日</w:t>
      </w:r>
      <w:r>
        <w:rPr>
          <w:rFonts w:hint="eastAsia" w:ascii="宋体" w:hAnsi="宋体" w:cs="Arial"/>
          <w:color w:val="000000"/>
          <w:szCs w:val="21"/>
          <w:u w:val="single"/>
          <w:lang w:val="en-US" w:eastAsia="zh-CN"/>
        </w:rPr>
        <w:t>17:00</w:t>
      </w:r>
      <w:r>
        <w:rPr>
          <w:rFonts w:hint="eastAsia" w:ascii="宋体" w:hAnsi="宋体" w:cs="Arial"/>
          <w:color w:val="000000"/>
          <w:szCs w:val="21"/>
        </w:rPr>
        <w:t>时前来函以确认是否参加询价。</w:t>
      </w:r>
    </w:p>
    <w:p>
      <w:pPr>
        <w:adjustRightInd w:val="0"/>
        <w:snapToGrid w:val="0"/>
        <w:spacing w:line="360" w:lineRule="auto"/>
        <w:ind w:firstLine="420" w:firstLineChars="200"/>
        <w:rPr>
          <w:rFonts w:hint="eastAsia" w:ascii="宋体" w:hAnsi="宋体"/>
          <w:bCs/>
          <w:color w:val="000000"/>
          <w:szCs w:val="21"/>
        </w:rPr>
      </w:pPr>
      <w:r>
        <w:rPr>
          <w:rFonts w:hint="eastAsia" w:ascii="宋体" w:hAnsi="宋体" w:cs="宋体"/>
          <w:color w:val="000000"/>
          <w:kern w:val="0"/>
          <w:szCs w:val="21"/>
        </w:rPr>
        <w:t>6、</w:t>
      </w:r>
      <w:r>
        <w:rPr>
          <w:rFonts w:hint="eastAsia" w:ascii="宋体" w:hAnsi="宋体"/>
          <w:bCs/>
          <w:color w:val="000000"/>
          <w:szCs w:val="21"/>
        </w:rPr>
        <w:t>联系方式：</w:t>
      </w:r>
    </w:p>
    <w:p>
      <w:pPr>
        <w:adjustRightInd w:val="0"/>
        <w:snapToGrid w:val="0"/>
        <w:spacing w:line="360" w:lineRule="auto"/>
        <w:ind w:firstLine="420" w:firstLineChars="200"/>
        <w:rPr>
          <w:rFonts w:hint="eastAsia" w:ascii="宋体" w:hAnsi="宋体"/>
          <w:color w:val="000000"/>
          <w:szCs w:val="21"/>
          <w:lang w:val="en-US" w:eastAsia="zh-CN"/>
        </w:rPr>
      </w:pPr>
      <w:r>
        <w:rPr>
          <w:rFonts w:hint="eastAsia" w:ascii="宋体" w:hAnsi="宋体"/>
          <w:color w:val="000000"/>
          <w:szCs w:val="21"/>
        </w:rPr>
        <w:t>采</w:t>
      </w:r>
      <w:r>
        <w:rPr>
          <w:rFonts w:ascii="宋体" w:hAnsi="宋体"/>
          <w:color w:val="000000"/>
          <w:szCs w:val="21"/>
        </w:rPr>
        <w:t xml:space="preserve"> </w:t>
      </w:r>
      <w:r>
        <w:rPr>
          <w:rFonts w:hint="eastAsia" w:ascii="宋体" w:hAnsi="宋体"/>
          <w:color w:val="000000"/>
          <w:szCs w:val="21"/>
        </w:rPr>
        <w:t>购</w:t>
      </w:r>
      <w:r>
        <w:rPr>
          <w:rFonts w:ascii="宋体" w:hAnsi="宋体"/>
          <w:color w:val="000000"/>
          <w:szCs w:val="21"/>
        </w:rPr>
        <w:t xml:space="preserve"> </w:t>
      </w:r>
      <w:r>
        <w:rPr>
          <w:rFonts w:hint="eastAsia" w:ascii="宋体" w:hAnsi="宋体"/>
          <w:color w:val="000000"/>
          <w:szCs w:val="21"/>
        </w:rPr>
        <w:t>人：</w:t>
      </w:r>
      <w:r>
        <w:rPr>
          <w:rFonts w:hint="eastAsia" w:ascii="宋体" w:hAnsi="宋体"/>
          <w:color w:val="000000"/>
          <w:szCs w:val="21"/>
          <w:lang w:val="en-US" w:eastAsia="zh-CN"/>
        </w:rPr>
        <w:t>绥宁县办税服务厅管理办公室</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联</w:t>
      </w:r>
      <w:r>
        <w:rPr>
          <w:rFonts w:ascii="宋体" w:hAnsi="宋体"/>
          <w:color w:val="000000"/>
          <w:szCs w:val="21"/>
        </w:rPr>
        <w:t xml:space="preserve"> </w:t>
      </w:r>
      <w:r>
        <w:rPr>
          <w:rFonts w:hint="eastAsia" w:ascii="宋体" w:hAnsi="宋体"/>
          <w:color w:val="000000"/>
          <w:szCs w:val="21"/>
        </w:rPr>
        <w:t>系</w:t>
      </w:r>
      <w:r>
        <w:rPr>
          <w:rFonts w:ascii="宋体" w:hAnsi="宋体"/>
          <w:color w:val="000000"/>
          <w:szCs w:val="21"/>
        </w:rPr>
        <w:t xml:space="preserve"> </w:t>
      </w:r>
      <w:r>
        <w:rPr>
          <w:rFonts w:hint="eastAsia" w:ascii="宋体" w:hAnsi="宋体"/>
          <w:color w:val="000000"/>
          <w:szCs w:val="21"/>
        </w:rPr>
        <w:t xml:space="preserve">人： </w:t>
      </w:r>
      <w:r>
        <w:rPr>
          <w:rFonts w:hint="eastAsia" w:ascii="宋体" w:hAnsi="宋体"/>
          <w:color w:val="000000"/>
          <w:szCs w:val="21"/>
          <w:lang w:val="en-US" w:eastAsia="zh-CN"/>
        </w:rPr>
        <w:t>姜女士</w:t>
      </w:r>
      <w:r>
        <w:rPr>
          <w:rFonts w:hint="eastAsia" w:ascii="宋体" w:hAnsi="宋体"/>
          <w:color w:val="000000"/>
          <w:szCs w:val="21"/>
        </w:rPr>
        <w:t xml:space="preserve">  </w:t>
      </w:r>
    </w:p>
    <w:p>
      <w:pPr>
        <w:adjustRightInd w:val="0"/>
        <w:snapToGrid w:val="0"/>
        <w:spacing w:line="360" w:lineRule="auto"/>
        <w:ind w:firstLine="420" w:firstLineChars="200"/>
        <w:rPr>
          <w:rFonts w:hint="eastAsia" w:ascii="宋体" w:hAnsi="宋体"/>
          <w:color w:val="000000"/>
          <w:szCs w:val="21"/>
          <w:lang w:val="en-US"/>
        </w:rPr>
      </w:pPr>
      <w:r>
        <w:rPr>
          <w:rFonts w:hint="eastAsia" w:ascii="宋体" w:hAnsi="宋体"/>
          <w:color w:val="000000"/>
          <w:szCs w:val="21"/>
        </w:rPr>
        <w:t xml:space="preserve"> 电话：</w:t>
      </w:r>
      <w:r>
        <w:rPr>
          <w:rFonts w:hint="eastAsia" w:ascii="宋体" w:hAnsi="宋体"/>
          <w:color w:val="000000"/>
          <w:szCs w:val="21"/>
          <w:lang w:val="en-US" w:eastAsia="zh-CN"/>
        </w:rPr>
        <w:t>15173977288</w:t>
      </w:r>
    </w:p>
    <w:p>
      <w:pPr>
        <w:adjustRightInd w:val="0"/>
        <w:snapToGrid w:val="0"/>
        <w:spacing w:line="360" w:lineRule="auto"/>
        <w:ind w:firstLine="420" w:firstLineChars="200"/>
        <w:rPr>
          <w:rFonts w:hint="eastAsia" w:ascii="宋体" w:hAnsi="宋体"/>
          <w:color w:val="000000"/>
          <w:szCs w:val="21"/>
          <w:u w:val="single"/>
        </w:rPr>
      </w:pPr>
      <w:r>
        <w:rPr>
          <w:rFonts w:hint="eastAsia" w:ascii="宋体" w:hAnsi="宋体"/>
          <w:color w:val="000000"/>
        </w:rPr>
        <w:t>地</w:t>
      </w:r>
      <w:r>
        <w:rPr>
          <w:rFonts w:ascii="宋体" w:hAnsi="宋体"/>
          <w:color w:val="000000"/>
        </w:rPr>
        <w:t xml:space="preserve">    </w:t>
      </w:r>
      <w:r>
        <w:rPr>
          <w:rFonts w:hint="eastAsia" w:ascii="宋体" w:hAnsi="宋体"/>
          <w:color w:val="000000"/>
        </w:rPr>
        <w:t>址：</w:t>
      </w:r>
      <w:r>
        <w:rPr>
          <w:rFonts w:hint="eastAsia" w:ascii="宋体" w:hAnsi="宋体"/>
          <w:color w:val="000000"/>
          <w:szCs w:val="21"/>
          <w:u w:val="none"/>
          <w:lang w:val="en-US" w:eastAsia="zh-CN"/>
        </w:rPr>
        <w:t>绥宁县长铺镇</w:t>
      </w:r>
    </w:p>
    <w:p>
      <w:pPr>
        <w:adjustRightInd w:val="0"/>
        <w:snapToGrid w:val="0"/>
        <w:spacing w:line="360" w:lineRule="auto"/>
        <w:ind w:firstLine="420" w:firstLineChars="200"/>
        <w:rPr>
          <w:rFonts w:ascii="宋体" w:hAnsi="宋体"/>
          <w:bCs/>
          <w:color w:val="000000"/>
          <w:szCs w:val="21"/>
        </w:rPr>
      </w:pPr>
      <w:r>
        <w:rPr>
          <w:rFonts w:hint="eastAsia" w:ascii="宋体" w:hAnsi="宋体"/>
          <w:bCs/>
          <w:color w:val="000000"/>
          <w:szCs w:val="21"/>
        </w:rPr>
        <w:t>采购代理机构：</w:t>
      </w:r>
      <w:r>
        <w:rPr>
          <w:rFonts w:hint="eastAsia" w:ascii="宋体" w:hAnsi="宋体"/>
          <w:color w:val="000000"/>
          <w:szCs w:val="21"/>
          <w:u w:val="none"/>
          <w:lang w:val="en-US" w:eastAsia="zh-CN"/>
        </w:rPr>
        <w:t>湖南省湘咨工程咨询有限责任公司</w:t>
      </w:r>
      <w:r>
        <w:rPr>
          <w:rFonts w:ascii="宋体" w:hAnsi="宋体"/>
          <w:bCs/>
          <w:color w:val="000000"/>
          <w:szCs w:val="21"/>
        </w:rPr>
        <w:t xml:space="preserve"> </w:t>
      </w:r>
    </w:p>
    <w:p>
      <w:pPr>
        <w:adjustRightInd w:val="0"/>
        <w:snapToGrid w:val="0"/>
        <w:spacing w:line="360" w:lineRule="auto"/>
        <w:ind w:firstLine="420" w:firstLineChars="200"/>
        <w:rPr>
          <w:rFonts w:hint="eastAsia" w:ascii="宋体" w:hAnsi="宋体"/>
          <w:color w:val="000000"/>
          <w:szCs w:val="21"/>
          <w:lang w:val="en-US" w:eastAsia="zh-CN"/>
        </w:rPr>
      </w:pPr>
      <w:r>
        <w:rPr>
          <w:rFonts w:hint="eastAsia" w:ascii="宋体" w:hAnsi="宋体"/>
          <w:color w:val="000000"/>
          <w:szCs w:val="21"/>
        </w:rPr>
        <w:t>联</w:t>
      </w:r>
      <w:r>
        <w:rPr>
          <w:rFonts w:ascii="宋体" w:hAnsi="宋体"/>
          <w:color w:val="000000"/>
          <w:szCs w:val="21"/>
        </w:rPr>
        <w:t xml:space="preserve"> </w:t>
      </w:r>
      <w:r>
        <w:rPr>
          <w:rFonts w:hint="eastAsia" w:ascii="宋体" w:hAnsi="宋体"/>
          <w:color w:val="000000"/>
          <w:szCs w:val="21"/>
        </w:rPr>
        <w:t>系</w:t>
      </w:r>
      <w:r>
        <w:rPr>
          <w:rFonts w:ascii="宋体" w:hAnsi="宋体"/>
          <w:color w:val="000000"/>
          <w:szCs w:val="21"/>
        </w:rPr>
        <w:t xml:space="preserve"> </w:t>
      </w:r>
      <w:r>
        <w:rPr>
          <w:rFonts w:hint="eastAsia" w:ascii="宋体" w:hAnsi="宋体"/>
          <w:color w:val="000000"/>
          <w:szCs w:val="21"/>
        </w:rPr>
        <w:t>人：</w:t>
      </w:r>
      <w:r>
        <w:rPr>
          <w:rFonts w:hint="eastAsia" w:ascii="宋体" w:hAnsi="宋体"/>
          <w:color w:val="000000"/>
          <w:szCs w:val="21"/>
          <w:lang w:val="en-US" w:eastAsia="zh-CN"/>
        </w:rPr>
        <w:t>苏先生</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olor w:val="000000"/>
          <w:szCs w:val="21"/>
          <w:u w:val="none"/>
          <w:lang w:val="en-US" w:eastAsia="zh-CN"/>
        </w:rPr>
        <w:t>15197913162</w:t>
      </w:r>
    </w:p>
    <w:p>
      <w:pPr>
        <w:pStyle w:val="5"/>
        <w:adjustRightInd w:val="0"/>
        <w:snapToGrid w:val="0"/>
        <w:spacing w:line="360" w:lineRule="auto"/>
        <w:ind w:left="23" w:leftChars="11" w:firstLine="420" w:firstLineChars="200"/>
        <w:jc w:val="left"/>
        <w:rPr>
          <w:rFonts w:hint="eastAsia" w:hAnsi="宋体"/>
          <w:color w:val="000000"/>
          <w:u w:val="single"/>
        </w:rPr>
      </w:pPr>
      <w:r>
        <w:rPr>
          <w:rFonts w:hint="eastAsia" w:hAnsi="宋体"/>
          <w:color w:val="000000"/>
        </w:rPr>
        <w:t>地</w:t>
      </w:r>
      <w:r>
        <w:rPr>
          <w:rFonts w:hAnsi="宋体"/>
          <w:color w:val="000000"/>
        </w:rPr>
        <w:t xml:space="preserve">    </w:t>
      </w:r>
      <w:r>
        <w:rPr>
          <w:rFonts w:hint="eastAsia" w:hAnsi="宋体"/>
          <w:color w:val="000000"/>
        </w:rPr>
        <w:t>址：湖南省长沙市东二环一段1139号湖南国际商务中心五楼</w:t>
      </w:r>
    </w:p>
    <w:p>
      <w:pPr>
        <w:adjustRightInd w:val="0"/>
        <w:snapToGrid w:val="0"/>
        <w:spacing w:line="360" w:lineRule="auto"/>
        <w:ind w:firstLine="6090" w:firstLineChars="2900"/>
        <w:rPr>
          <w:rFonts w:hint="eastAsia" w:hAnsi="宋体"/>
          <w:color w:val="000000"/>
          <w:lang w:val="en-US" w:eastAsia="zh-CN"/>
        </w:rPr>
      </w:pPr>
      <w:r>
        <w:rPr>
          <w:rFonts w:hint="eastAsia" w:hAnsi="宋体"/>
          <w:color w:val="000000"/>
          <w:lang w:val="en-US" w:eastAsia="zh-CN"/>
        </w:rPr>
        <w:t xml:space="preserve">  </w:t>
      </w:r>
    </w:p>
    <w:p>
      <w:pPr>
        <w:adjustRightInd w:val="0"/>
        <w:snapToGrid w:val="0"/>
        <w:spacing w:line="360" w:lineRule="auto"/>
        <w:ind w:firstLine="6090" w:firstLineChars="2900"/>
        <w:rPr>
          <w:rFonts w:hint="eastAsia" w:hAnsi="宋体"/>
          <w:color w:val="000000"/>
          <w:lang w:val="en-US" w:eastAsia="zh-CN"/>
        </w:rPr>
      </w:pPr>
    </w:p>
    <w:p>
      <w:pPr>
        <w:adjustRightInd w:val="0"/>
        <w:snapToGrid w:val="0"/>
        <w:spacing w:line="360" w:lineRule="auto"/>
        <w:ind w:firstLine="6090" w:firstLineChars="2900"/>
        <w:rPr>
          <w:rFonts w:hint="eastAsia" w:hAnsi="宋体"/>
          <w:color w:val="000000"/>
          <w:lang w:val="en-US" w:eastAsia="zh-CN"/>
        </w:rPr>
      </w:pPr>
    </w:p>
    <w:p>
      <w:pPr>
        <w:adjustRightInd w:val="0"/>
        <w:snapToGrid w:val="0"/>
        <w:spacing w:line="360" w:lineRule="auto"/>
        <w:ind w:firstLine="6090" w:firstLineChars="2900"/>
        <w:rPr>
          <w:rFonts w:hint="eastAsia" w:hAnsi="宋体"/>
          <w:color w:val="000000"/>
          <w:lang w:val="en-US" w:eastAsia="zh-CN"/>
        </w:rPr>
      </w:pPr>
    </w:p>
    <w:p>
      <w:pPr>
        <w:spacing w:line="360" w:lineRule="exact"/>
        <w:jc w:val="right"/>
        <w:rPr>
          <w:rFonts w:hint="eastAsia" w:ascii="黑体" w:hAnsi="宋体" w:eastAsia="黑体"/>
          <w:b/>
          <w:bCs/>
          <w:color w:val="000000"/>
          <w:sz w:val="32"/>
          <w:szCs w:val="32"/>
        </w:rPr>
      </w:pP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hAnsi="宋体"/>
          <w:u w:val="single"/>
          <w:lang w:val="en-US" w:eastAsia="zh-CN"/>
        </w:rPr>
        <w:t xml:space="preserve"> 14 </w:t>
      </w:r>
      <w:r>
        <w:rPr>
          <w:rFonts w:hint="eastAsia" w:hAnsi="宋体"/>
        </w:rPr>
        <w:t>日</w:t>
      </w:r>
    </w:p>
    <w:p>
      <w:pPr>
        <w:pStyle w:val="5"/>
        <w:jc w:val="center"/>
        <w:rPr>
          <w:rFonts w:hint="eastAsia" w:ascii="黑体" w:eastAsia="黑体"/>
          <w:b/>
          <w:color w:val="000000"/>
          <w:sz w:val="32"/>
          <w:szCs w:val="32"/>
        </w:rPr>
      </w:pPr>
    </w:p>
    <w:p>
      <w:pPr>
        <w:pStyle w:val="5"/>
        <w:jc w:val="center"/>
        <w:rPr>
          <w:rFonts w:hint="eastAsia" w:ascii="黑体" w:eastAsia="黑体"/>
          <w:b/>
          <w:color w:val="000000"/>
          <w:sz w:val="32"/>
          <w:szCs w:val="32"/>
        </w:rPr>
      </w:pPr>
    </w:p>
    <w:p>
      <w:pPr>
        <w:pStyle w:val="5"/>
        <w:jc w:val="center"/>
        <w:rPr>
          <w:rFonts w:hint="eastAsia" w:ascii="黑体" w:eastAsia="黑体"/>
          <w:b/>
          <w:color w:val="000000"/>
          <w:sz w:val="32"/>
          <w:szCs w:val="32"/>
        </w:rPr>
      </w:pPr>
      <w:r>
        <w:rPr>
          <w:rFonts w:hint="eastAsia" w:ascii="黑体" w:eastAsia="黑体"/>
          <w:b/>
          <w:color w:val="000000"/>
          <w:sz w:val="32"/>
          <w:szCs w:val="32"/>
        </w:rPr>
        <w:t>第二章 询价须知</w:t>
      </w:r>
    </w:p>
    <w:p>
      <w:pPr>
        <w:pStyle w:val="5"/>
        <w:rPr>
          <w:rFonts w:hint="eastAsia" w:ascii="黑体" w:eastAsia="黑体"/>
          <w:b/>
          <w:color w:val="000000"/>
          <w:sz w:val="32"/>
          <w:szCs w:val="32"/>
        </w:rPr>
      </w:pPr>
    </w:p>
    <w:p>
      <w:pPr>
        <w:pStyle w:val="5"/>
        <w:rPr>
          <w:rFonts w:hint="eastAsia" w:ascii="黑体" w:eastAsia="黑体"/>
          <w:b/>
          <w:color w:val="000000"/>
          <w:sz w:val="24"/>
          <w:szCs w:val="24"/>
        </w:rPr>
      </w:pPr>
      <w:r>
        <w:rPr>
          <w:rFonts w:hint="eastAsia" w:ascii="黑体" w:eastAsia="黑体"/>
          <w:b/>
          <w:color w:val="000000"/>
          <w:sz w:val="24"/>
          <w:szCs w:val="24"/>
        </w:rPr>
        <w:t>询价须知前附表</w:t>
      </w:r>
    </w:p>
    <w:tbl>
      <w:tblPr>
        <w:tblStyle w:val="13"/>
        <w:tblW w:w="9496" w:type="dxa"/>
        <w:jc w:val="center"/>
        <w:tblInd w:w="19"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430"/>
        <w:gridCol w:w="2122"/>
        <w:gridCol w:w="494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tblHeader/>
          <w:jc w:val="center"/>
        </w:trPr>
        <w:tc>
          <w:tcPr>
            <w:tcW w:w="2430" w:type="dxa"/>
            <w:vAlign w:val="center"/>
          </w:tcPr>
          <w:p>
            <w:pPr>
              <w:adjustRightInd w:val="0"/>
              <w:snapToGrid w:val="0"/>
              <w:spacing w:line="360" w:lineRule="auto"/>
              <w:jc w:val="center"/>
              <w:rPr>
                <w:rFonts w:hint="eastAsia" w:ascii="宋体" w:hAnsi="宋体"/>
                <w:b/>
                <w:color w:val="000000"/>
                <w:szCs w:val="21"/>
              </w:rPr>
            </w:pPr>
            <w:r>
              <w:rPr>
                <w:rFonts w:hint="eastAsia" w:ascii="宋体" w:hAnsi="宋体"/>
                <w:b/>
                <w:color w:val="000000"/>
                <w:szCs w:val="21"/>
              </w:rPr>
              <w:t>条款号</w:t>
            </w:r>
          </w:p>
        </w:tc>
        <w:tc>
          <w:tcPr>
            <w:tcW w:w="2122" w:type="dxa"/>
            <w:vAlign w:val="center"/>
          </w:tcPr>
          <w:p>
            <w:pPr>
              <w:adjustRightInd w:val="0"/>
              <w:snapToGrid w:val="0"/>
              <w:spacing w:line="360" w:lineRule="auto"/>
              <w:jc w:val="center"/>
              <w:rPr>
                <w:rFonts w:hint="eastAsia" w:ascii="宋体" w:hAnsi="宋体"/>
                <w:b/>
                <w:color w:val="000000"/>
                <w:szCs w:val="21"/>
              </w:rPr>
            </w:pPr>
            <w:r>
              <w:rPr>
                <w:rFonts w:hint="eastAsia" w:ascii="宋体" w:hAnsi="宋体"/>
                <w:b/>
                <w:color w:val="000000"/>
                <w:szCs w:val="21"/>
              </w:rPr>
              <w:t>条款名称</w:t>
            </w:r>
          </w:p>
        </w:tc>
        <w:tc>
          <w:tcPr>
            <w:tcW w:w="4944" w:type="dxa"/>
            <w:vAlign w:val="center"/>
          </w:tcPr>
          <w:p>
            <w:pPr>
              <w:adjustRightInd w:val="0"/>
              <w:snapToGrid w:val="0"/>
              <w:spacing w:line="360" w:lineRule="auto"/>
              <w:jc w:val="center"/>
              <w:rPr>
                <w:rFonts w:hint="eastAsia" w:ascii="宋体" w:hAnsi="宋体"/>
                <w:b/>
                <w:color w:val="000000"/>
                <w:szCs w:val="21"/>
              </w:rPr>
            </w:pPr>
            <w:r>
              <w:rPr>
                <w:rFonts w:hint="eastAsia" w:ascii="宋体" w:hAnsi="宋体"/>
                <w:b/>
                <w:color w:val="000000"/>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9496" w:type="dxa"/>
            <w:gridSpan w:val="3"/>
            <w:vAlign w:val="center"/>
          </w:tcPr>
          <w:p>
            <w:pPr>
              <w:adjustRightInd w:val="0"/>
              <w:snapToGrid w:val="0"/>
              <w:spacing w:line="360" w:lineRule="auto"/>
              <w:rPr>
                <w:rFonts w:hint="eastAsia" w:ascii="宋体" w:hAnsi="宋体"/>
                <w:color w:val="000000"/>
                <w:szCs w:val="21"/>
              </w:rPr>
            </w:pPr>
            <w:r>
              <w:rPr>
                <w:rFonts w:hint="eastAsia" w:ascii="宋体" w:hAnsi="宋体"/>
                <w:b/>
                <w:color w:val="000000"/>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第二章第1.1款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采购项目</w:t>
            </w:r>
          </w:p>
        </w:tc>
        <w:tc>
          <w:tcPr>
            <w:tcW w:w="4944" w:type="dxa"/>
            <w:vAlign w:val="center"/>
          </w:tcPr>
          <w:p>
            <w:pPr>
              <w:adjustRightInd w:val="0"/>
              <w:snapToGrid w:val="0"/>
              <w:spacing w:line="360" w:lineRule="auto"/>
              <w:rPr>
                <w:rFonts w:hint="eastAsia" w:ascii="宋体" w:hAnsi="宋体"/>
                <w:color w:val="000000"/>
                <w:szCs w:val="21"/>
                <w:lang w:val="en-US" w:eastAsia="zh-CN"/>
              </w:rPr>
            </w:pPr>
            <w:r>
              <w:rPr>
                <w:rFonts w:hint="eastAsia" w:ascii="宋体" w:hAnsi="宋体"/>
                <w:color w:val="000000"/>
                <w:szCs w:val="21"/>
                <w:lang w:val="en-US" w:eastAsia="zh-CN"/>
              </w:rPr>
              <w:t>绥宁县办税服务厅综合管理系统采购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采购人</w:t>
            </w:r>
          </w:p>
        </w:tc>
        <w:tc>
          <w:tcPr>
            <w:tcW w:w="4944" w:type="dxa"/>
            <w:vAlign w:val="center"/>
          </w:tcPr>
          <w:p>
            <w:pPr>
              <w:adjustRightInd w:val="0"/>
              <w:snapToGrid w:val="0"/>
              <w:spacing w:before="156" w:beforeLines="50" w:line="360" w:lineRule="auto"/>
              <w:rPr>
                <w:rFonts w:hint="eastAsia" w:ascii="宋体" w:hAnsi="宋体"/>
                <w:color w:val="000000"/>
                <w:szCs w:val="21"/>
                <w:u w:val="none"/>
              </w:rPr>
            </w:pPr>
            <w:r>
              <w:rPr>
                <w:rFonts w:hint="eastAsia" w:ascii="宋体" w:hAnsi="宋体"/>
                <w:color w:val="000000"/>
                <w:szCs w:val="21"/>
              </w:rPr>
              <w:t>名称</w:t>
            </w:r>
            <w:r>
              <w:rPr>
                <w:rFonts w:hint="eastAsia" w:ascii="宋体" w:hAnsi="宋体"/>
                <w:color w:val="000000"/>
                <w:szCs w:val="21"/>
                <w:u w:val="none"/>
              </w:rPr>
              <w:t>：</w:t>
            </w:r>
            <w:r>
              <w:rPr>
                <w:rFonts w:hint="eastAsia" w:ascii="宋体" w:hAnsi="宋体"/>
                <w:color w:val="000000"/>
                <w:szCs w:val="21"/>
                <w:u w:val="none"/>
                <w:lang w:val="en-US" w:eastAsia="zh-CN"/>
              </w:rPr>
              <w:t>绥宁县办税服务厅管理办公室</w:t>
            </w:r>
          </w:p>
          <w:p>
            <w:pPr>
              <w:adjustRightInd w:val="0"/>
              <w:snapToGrid w:val="0"/>
              <w:spacing w:before="156" w:beforeLines="50" w:line="360" w:lineRule="auto"/>
              <w:rPr>
                <w:rFonts w:hint="eastAsia" w:ascii="宋体" w:hAnsi="宋体"/>
                <w:color w:val="000000"/>
                <w:szCs w:val="21"/>
                <w:u w:val="none"/>
                <w:lang w:val="en-US" w:eastAsia="zh-CN"/>
              </w:rPr>
            </w:pPr>
            <w:r>
              <w:rPr>
                <w:rFonts w:hint="eastAsia" w:ascii="宋体" w:hAnsi="宋体"/>
                <w:color w:val="000000"/>
                <w:szCs w:val="21"/>
                <w:u w:val="none"/>
              </w:rPr>
              <w:t>地址：</w:t>
            </w:r>
            <w:r>
              <w:rPr>
                <w:rFonts w:hint="eastAsia" w:ascii="宋体" w:hAnsi="宋体"/>
                <w:color w:val="000000"/>
                <w:szCs w:val="21"/>
                <w:u w:val="none"/>
                <w:lang w:val="en-US" w:eastAsia="zh-CN"/>
              </w:rPr>
              <w:t>绥宁县长铺镇</w:t>
            </w:r>
          </w:p>
          <w:p>
            <w:pPr>
              <w:adjustRightInd w:val="0"/>
              <w:snapToGrid w:val="0"/>
              <w:spacing w:before="156" w:beforeLines="50" w:line="360" w:lineRule="auto"/>
              <w:rPr>
                <w:rFonts w:hint="eastAsia" w:ascii="宋体" w:hAnsi="宋体"/>
                <w:color w:val="000000"/>
                <w:szCs w:val="21"/>
                <w:u w:val="none"/>
              </w:rPr>
            </w:pPr>
            <w:r>
              <w:rPr>
                <w:rFonts w:hint="eastAsia" w:ascii="宋体" w:hAnsi="宋体"/>
                <w:color w:val="000000"/>
                <w:szCs w:val="21"/>
                <w:u w:val="none"/>
              </w:rPr>
              <w:t>电话：</w:t>
            </w:r>
            <w:r>
              <w:rPr>
                <w:rFonts w:hint="eastAsia" w:ascii="宋体" w:hAnsi="宋体"/>
                <w:color w:val="000000"/>
                <w:szCs w:val="21"/>
                <w:lang w:val="en-US" w:eastAsia="zh-CN"/>
              </w:rPr>
              <w:t>15173977288</w:t>
            </w:r>
          </w:p>
          <w:p>
            <w:pPr>
              <w:adjustRightInd w:val="0"/>
              <w:snapToGrid w:val="0"/>
              <w:spacing w:line="360" w:lineRule="auto"/>
              <w:rPr>
                <w:rFonts w:hint="eastAsia" w:ascii="宋体" w:hAnsi="宋体"/>
                <w:color w:val="000000"/>
                <w:szCs w:val="21"/>
              </w:rPr>
            </w:pPr>
            <w:r>
              <w:rPr>
                <w:rFonts w:hint="eastAsia" w:ascii="宋体" w:hAnsi="宋体"/>
                <w:color w:val="000000"/>
                <w:szCs w:val="21"/>
                <w:u w:val="none"/>
              </w:rPr>
              <w:t>联系人：</w:t>
            </w:r>
            <w:r>
              <w:rPr>
                <w:rFonts w:hint="eastAsia" w:ascii="宋体" w:hAnsi="宋体"/>
                <w:color w:val="000000"/>
                <w:szCs w:val="21"/>
                <w:lang w:val="en-US" w:eastAsia="zh-CN"/>
              </w:rPr>
              <w:t>姜女士</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第二章第2.2款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采购代理机构</w:t>
            </w:r>
          </w:p>
        </w:tc>
        <w:tc>
          <w:tcPr>
            <w:tcW w:w="4944" w:type="dxa"/>
            <w:vAlign w:val="center"/>
          </w:tcPr>
          <w:p>
            <w:pPr>
              <w:adjustRightInd w:val="0"/>
              <w:snapToGrid w:val="0"/>
              <w:spacing w:before="156" w:beforeLines="50" w:line="360" w:lineRule="auto"/>
              <w:rPr>
                <w:rFonts w:hint="eastAsia" w:ascii="宋体" w:hAnsi="宋体"/>
                <w:color w:val="000000"/>
                <w:szCs w:val="21"/>
                <w:u w:val="none"/>
              </w:rPr>
            </w:pPr>
            <w:r>
              <w:rPr>
                <w:rFonts w:hint="eastAsia" w:ascii="宋体" w:hAnsi="宋体"/>
                <w:color w:val="000000"/>
                <w:szCs w:val="21"/>
              </w:rPr>
              <w:t>名称：</w:t>
            </w:r>
            <w:r>
              <w:rPr>
                <w:rFonts w:hint="eastAsia" w:ascii="宋体" w:hAnsi="宋体"/>
                <w:color w:val="000000"/>
                <w:szCs w:val="21"/>
                <w:u w:val="none"/>
                <w:lang w:val="en-US" w:eastAsia="zh-CN"/>
              </w:rPr>
              <w:t>湖南省湘咨工程咨询有限责任公司</w:t>
            </w:r>
          </w:p>
          <w:p>
            <w:pPr>
              <w:adjustRightInd w:val="0"/>
              <w:snapToGrid w:val="0"/>
              <w:spacing w:before="156" w:beforeLines="50" w:line="360" w:lineRule="auto"/>
              <w:rPr>
                <w:rFonts w:hint="eastAsia" w:ascii="宋体" w:hAnsi="宋体"/>
                <w:color w:val="000000"/>
                <w:szCs w:val="21"/>
                <w:u w:val="none"/>
              </w:rPr>
            </w:pPr>
            <w:r>
              <w:rPr>
                <w:rFonts w:hint="eastAsia" w:ascii="宋体" w:hAnsi="宋体"/>
                <w:color w:val="000000"/>
                <w:szCs w:val="21"/>
                <w:u w:val="none"/>
              </w:rPr>
              <w:t>地址：湖南省长沙市东二环一段1139号湖南国际商务中心五楼</w:t>
            </w:r>
          </w:p>
          <w:p>
            <w:pPr>
              <w:adjustRightInd w:val="0"/>
              <w:snapToGrid w:val="0"/>
              <w:spacing w:before="156" w:beforeLines="50" w:line="360" w:lineRule="auto"/>
              <w:rPr>
                <w:rFonts w:hint="eastAsia" w:ascii="宋体" w:hAnsi="宋体"/>
                <w:color w:val="000000"/>
                <w:szCs w:val="21"/>
                <w:u w:val="none"/>
                <w:lang w:val="en-US" w:eastAsia="zh-CN"/>
              </w:rPr>
            </w:pPr>
            <w:r>
              <w:rPr>
                <w:rFonts w:hint="eastAsia" w:ascii="宋体" w:hAnsi="宋体"/>
                <w:color w:val="000000"/>
                <w:szCs w:val="21"/>
                <w:u w:val="none"/>
              </w:rPr>
              <w:t>电话：</w:t>
            </w:r>
            <w:r>
              <w:rPr>
                <w:rFonts w:hint="eastAsia" w:ascii="宋体" w:hAnsi="宋体"/>
                <w:color w:val="000000"/>
                <w:szCs w:val="21"/>
                <w:u w:val="none"/>
                <w:lang w:val="en-US" w:eastAsia="zh-CN"/>
              </w:rPr>
              <w:t>15197913162</w:t>
            </w:r>
          </w:p>
          <w:p>
            <w:pPr>
              <w:adjustRightInd w:val="0"/>
              <w:snapToGrid w:val="0"/>
              <w:spacing w:line="360" w:lineRule="auto"/>
              <w:rPr>
                <w:rFonts w:hint="eastAsia" w:ascii="宋体" w:hAnsi="宋体"/>
                <w:color w:val="000000"/>
                <w:szCs w:val="21"/>
              </w:rPr>
            </w:pPr>
            <w:r>
              <w:rPr>
                <w:rFonts w:hint="eastAsia" w:ascii="宋体" w:hAnsi="宋体"/>
                <w:color w:val="000000"/>
                <w:szCs w:val="21"/>
              </w:rPr>
              <w:t>联系人：</w:t>
            </w:r>
            <w:r>
              <w:rPr>
                <w:rFonts w:hint="eastAsia" w:ascii="宋体" w:hAnsi="宋体"/>
                <w:color w:val="000000"/>
                <w:szCs w:val="21"/>
                <w:u w:val="none"/>
                <w:lang w:val="en-US" w:eastAsia="zh-CN"/>
              </w:rPr>
              <w:t>苏先生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51" w:hRule="atLeast"/>
          <w:jc w:val="center"/>
        </w:trPr>
        <w:tc>
          <w:tcPr>
            <w:tcW w:w="2430" w:type="dxa"/>
            <w:vMerge w:val="restart"/>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第二章第2.3款</w:t>
            </w:r>
          </w:p>
        </w:tc>
        <w:tc>
          <w:tcPr>
            <w:tcW w:w="2122" w:type="dxa"/>
            <w:vAlign w:val="center"/>
          </w:tcPr>
          <w:p>
            <w:pPr>
              <w:adjustRightInd w:val="0"/>
              <w:snapToGrid w:val="0"/>
              <w:spacing w:line="360" w:lineRule="auto"/>
              <w:rPr>
                <w:rFonts w:hint="eastAsia" w:ascii="宋体" w:hAnsi="宋体"/>
                <w:bCs/>
                <w:color w:val="000000"/>
                <w:szCs w:val="21"/>
              </w:rPr>
            </w:pPr>
            <w:r>
              <w:rPr>
                <w:rFonts w:hint="eastAsia" w:ascii="宋体" w:hAnsi="宋体" w:cs="宋体"/>
                <w:color w:val="000000"/>
                <w:kern w:val="0"/>
                <w:szCs w:val="21"/>
              </w:rPr>
              <w:t>供应商的</w:t>
            </w:r>
            <w:r>
              <w:rPr>
                <w:rFonts w:hint="eastAsia" w:ascii="宋体" w:hAnsi="宋体"/>
                <w:color w:val="000000"/>
                <w:szCs w:val="21"/>
              </w:rPr>
              <w:t>邀请方式</w:t>
            </w:r>
          </w:p>
        </w:tc>
        <w:tc>
          <w:tcPr>
            <w:tcW w:w="4944" w:type="dxa"/>
            <w:vAlign w:val="center"/>
          </w:tcPr>
          <w:p>
            <w:pPr>
              <w:adjustRightInd w:val="0"/>
              <w:snapToGrid w:val="0"/>
              <w:spacing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szCs w:val="21"/>
              </w:rPr>
              <w:t xml:space="preserve"> </w:t>
            </w:r>
            <w:r>
              <w:rPr>
                <w:rFonts w:hint="eastAsia" w:ascii="宋体" w:hAnsi="宋体"/>
                <w:color w:val="000000"/>
                <w:szCs w:val="21"/>
              </w:rPr>
              <w:t>1.由采购人和评审专家分别书面推荐的方式邀请不少于3家符合相应资格条件的供应商参与询价。</w:t>
            </w:r>
          </w:p>
          <w:p>
            <w:pPr>
              <w:adjustRightInd w:val="0"/>
              <w:snapToGrid w:val="0"/>
              <w:spacing w:line="360" w:lineRule="auto"/>
              <w:rPr>
                <w:rFonts w:hint="eastAsia" w:ascii="宋体" w:hAnsi="宋体"/>
                <w:color w:val="000000"/>
                <w:szCs w:val="21"/>
              </w:rPr>
            </w:pPr>
            <w:r>
              <w:rPr>
                <w:rFonts w:hint="eastAsia" w:ascii="宋体" w:hAnsi="宋体"/>
                <w:szCs w:val="21"/>
              </w:rPr>
              <w:t xml:space="preserve">□ </w:t>
            </w:r>
            <w:r>
              <w:rPr>
                <w:rFonts w:hint="eastAsia" w:ascii="宋体" w:hAnsi="宋体"/>
                <w:color w:val="000000"/>
                <w:szCs w:val="21"/>
              </w:rPr>
              <w:t>2、发布邀请公告</w:t>
            </w:r>
          </w:p>
          <w:p>
            <w:pPr>
              <w:adjustRightInd w:val="0"/>
              <w:snapToGrid w:val="0"/>
              <w:spacing w:line="360" w:lineRule="auto"/>
              <w:rPr>
                <w:rFonts w:hint="eastAsia" w:ascii="宋体" w:hAnsi="宋体"/>
                <w:color w:val="000000"/>
                <w:szCs w:val="21"/>
              </w:rPr>
            </w:pPr>
            <w:r>
              <w:rPr>
                <w:rFonts w:hint="eastAsia" w:ascii="宋体" w:hAnsi="宋体"/>
                <w:szCs w:val="21"/>
              </w:rPr>
              <w:t xml:space="preserve">□ </w:t>
            </w:r>
            <w:r>
              <w:rPr>
                <w:rFonts w:hint="eastAsia" w:ascii="宋体" w:hAnsi="宋体"/>
                <w:color w:val="000000"/>
                <w:szCs w:val="21"/>
              </w:rPr>
              <w:t>3.随机从省级财政部门建立的供应商库中抽取。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47" w:hRule="atLeast"/>
          <w:jc w:val="center"/>
        </w:trPr>
        <w:tc>
          <w:tcPr>
            <w:tcW w:w="2430" w:type="dxa"/>
            <w:vMerge w:val="continue"/>
            <w:vAlign w:val="center"/>
          </w:tcPr>
          <w:p>
            <w:pPr>
              <w:adjustRightInd w:val="0"/>
              <w:snapToGrid w:val="0"/>
              <w:spacing w:line="360" w:lineRule="auto"/>
              <w:jc w:val="center"/>
              <w:rPr>
                <w:rFonts w:hint="eastAsia" w:ascii="宋体" w:hAnsi="宋体"/>
                <w:color w:val="000000"/>
                <w:szCs w:val="21"/>
              </w:rPr>
            </w:pP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领取</w:t>
            </w:r>
            <w:r>
              <w:rPr>
                <w:rFonts w:ascii="宋体" w:hAnsi="宋体"/>
                <w:color w:val="000000"/>
                <w:szCs w:val="21"/>
              </w:rPr>
              <w:t>或</w:t>
            </w:r>
            <w:r>
              <w:rPr>
                <w:rFonts w:hint="eastAsia" w:ascii="宋体" w:hAnsi="宋体"/>
                <w:color w:val="000000"/>
                <w:szCs w:val="21"/>
              </w:rPr>
              <w:t>购买询价通知书时应提供的资料</w:t>
            </w:r>
          </w:p>
        </w:tc>
        <w:tc>
          <w:tcPr>
            <w:tcW w:w="4944" w:type="dxa"/>
            <w:vAlign w:val="center"/>
          </w:tcPr>
          <w:p>
            <w:pPr>
              <w:adjustRightInd w:val="0"/>
              <w:snapToGrid w:val="0"/>
              <w:spacing w:line="360" w:lineRule="auto"/>
              <w:jc w:val="left"/>
              <w:rPr>
                <w:rFonts w:hint="eastAsia" w:ascii="宋体" w:hAnsi="宋体"/>
                <w:color w:val="000000"/>
                <w:szCs w:val="21"/>
              </w:rPr>
            </w:pPr>
            <w:r>
              <w:rPr>
                <w:rFonts w:hint="eastAsia" w:ascii="宋体" w:hAnsi="宋体"/>
                <w:color w:val="000000"/>
                <w:szCs w:val="21"/>
              </w:rPr>
              <w:t>1、询价通知；</w:t>
            </w:r>
          </w:p>
          <w:p>
            <w:pPr>
              <w:adjustRightInd w:val="0"/>
              <w:snapToGrid w:val="0"/>
              <w:spacing w:line="360" w:lineRule="auto"/>
              <w:jc w:val="left"/>
              <w:rPr>
                <w:rFonts w:hint="eastAsia" w:ascii="宋体" w:hAnsi="宋体"/>
                <w:color w:val="000000"/>
                <w:szCs w:val="21"/>
              </w:rPr>
            </w:pPr>
            <w:r>
              <w:rPr>
                <w:rFonts w:hint="eastAsia" w:ascii="宋体" w:hAnsi="宋体"/>
                <w:color w:val="000000"/>
                <w:szCs w:val="21"/>
              </w:rPr>
              <w:t>2、个人身份证、法定代表人身份证明(或者授权委托书并附法定代表人身份证明)。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47"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第二章第3.1款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bCs/>
                <w:color w:val="000000"/>
                <w:szCs w:val="21"/>
              </w:rPr>
              <w:t>供应商</w:t>
            </w:r>
            <w:r>
              <w:rPr>
                <w:rFonts w:hint="eastAsia" w:ascii="宋体" w:hAnsi="宋体"/>
                <w:color w:val="000000"/>
                <w:szCs w:val="21"/>
              </w:rPr>
              <w:t>资格条件</w:t>
            </w:r>
          </w:p>
        </w:tc>
        <w:tc>
          <w:tcPr>
            <w:tcW w:w="4944" w:type="dxa"/>
            <w:vAlign w:val="center"/>
          </w:tcPr>
          <w:p>
            <w:pPr>
              <w:adjustRightInd w:val="0"/>
              <w:snapToGrid w:val="0"/>
              <w:spacing w:line="240" w:lineRule="atLeast"/>
              <w:rPr>
                <w:rFonts w:hint="eastAsia"/>
                <w:szCs w:val="21"/>
              </w:rPr>
            </w:pPr>
            <w:r>
              <w:rPr>
                <w:rFonts w:hint="eastAsia"/>
                <w:szCs w:val="21"/>
              </w:rPr>
              <w:t>1、基本资格条件：</w:t>
            </w:r>
          </w:p>
          <w:p>
            <w:pPr>
              <w:adjustRightInd w:val="0"/>
              <w:snapToGrid w:val="0"/>
              <w:spacing w:line="240" w:lineRule="atLeast"/>
              <w:rPr>
                <w:rFonts w:hint="eastAsia" w:ascii="宋体" w:hAnsi="宋体"/>
                <w:szCs w:val="21"/>
              </w:rPr>
            </w:pPr>
            <w:r>
              <w:rPr>
                <w:rFonts w:hint="eastAsia"/>
                <w:szCs w:val="21"/>
              </w:rPr>
              <w:t>符合《中华人民共和国政府采购法》第二十二条规定的供应商条件</w:t>
            </w: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第二章第6.1款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联合体形式</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不接受</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第二章第6.1（3）款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对联合体各方的要求</w:t>
            </w:r>
          </w:p>
        </w:tc>
        <w:tc>
          <w:tcPr>
            <w:tcW w:w="4944" w:type="dxa"/>
            <w:vAlign w:val="center"/>
          </w:tcPr>
          <w:p>
            <w:pPr>
              <w:adjustRightInd w:val="0"/>
              <w:snapToGrid w:val="0"/>
              <w:spacing w:line="360" w:lineRule="auto"/>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第二章第7.1款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现场勘察</w:t>
            </w:r>
          </w:p>
        </w:tc>
        <w:tc>
          <w:tcPr>
            <w:tcW w:w="4944" w:type="dxa"/>
            <w:vAlign w:val="center"/>
          </w:tcPr>
          <w:p>
            <w:pPr>
              <w:adjustRightInd w:val="0"/>
              <w:snapToGrid w:val="0"/>
              <w:spacing w:line="360" w:lineRule="auto"/>
              <w:rPr>
                <w:rFonts w:hint="eastAsia" w:ascii="宋体" w:hAnsi="宋体"/>
                <w:szCs w:val="21"/>
              </w:rPr>
            </w:pPr>
            <w:r>
              <w:rPr>
                <w:rFonts w:hint="eastAsia" w:ascii="宋体" w:hAnsi="宋体"/>
                <w:szCs w:val="21"/>
              </w:rPr>
              <w:sym w:font="Wingdings" w:char="00FE"/>
            </w:r>
            <w:r>
              <w:rPr>
                <w:rFonts w:hint="eastAsia" w:ascii="宋体" w:hAnsi="宋体"/>
                <w:szCs w:val="21"/>
              </w:rPr>
              <w:t xml:space="preserve"> 采购人不组织</w:t>
            </w:r>
          </w:p>
          <w:p>
            <w:pPr>
              <w:adjustRightInd w:val="0"/>
              <w:snapToGrid w:val="0"/>
              <w:spacing w:before="156" w:beforeLines="50" w:line="360" w:lineRule="auto"/>
              <w:rPr>
                <w:rFonts w:hint="eastAsia" w:ascii="宋体" w:hAnsi="宋体"/>
                <w:color w:val="000000"/>
                <w:szCs w:val="21"/>
              </w:rPr>
            </w:pPr>
            <w:r>
              <w:rPr>
                <w:rFonts w:hint="eastAsia" w:ascii="宋体" w:hAnsi="宋体"/>
                <w:szCs w:val="21"/>
              </w:rPr>
              <w:t>□ 采购人组织，时间：</w:t>
            </w:r>
            <w:r>
              <w:rPr>
                <w:rFonts w:hint="eastAsia" w:ascii="宋体" w:hAnsi="宋体"/>
                <w:szCs w:val="21"/>
                <w:u w:val="single"/>
              </w:rPr>
              <w:t xml:space="preserve">   </w:t>
            </w:r>
            <w:r>
              <w:rPr>
                <w:rFonts w:hint="eastAsia" w:ascii="宋体" w:hAnsi="宋体"/>
                <w:szCs w:val="21"/>
              </w:rPr>
              <w:t>地点：</w:t>
            </w:r>
            <w:r>
              <w:rPr>
                <w:rFonts w:hint="eastAsia" w:ascii="宋体" w:hAnsi="宋体"/>
                <w:szCs w:val="21"/>
                <w:u w:val="single"/>
              </w:rPr>
              <w:t xml:space="preserve">   </w:t>
            </w:r>
            <w:r>
              <w:rPr>
                <w:rFonts w:hint="eastAsia" w:ascii="宋体" w:hAnsi="宋体"/>
                <w:szCs w:val="21"/>
              </w:rPr>
              <w:t>联系人：</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第二章第8.1款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采购进口产品</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本项目</w:t>
            </w:r>
            <w:r>
              <w:rPr>
                <w:rFonts w:hint="eastAsia" w:ascii="宋体" w:hAnsi="宋体" w:cs="宋体"/>
                <w:color w:val="000000"/>
                <w:kern w:val="0"/>
                <w:szCs w:val="21"/>
              </w:rPr>
              <w:t>拒绝进口产品参加</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本项目已经</w:t>
            </w:r>
            <w:r>
              <w:rPr>
                <w:rFonts w:hint="eastAsia" w:ascii="宋体" w:hAnsi="宋体" w:cs="宋体"/>
                <w:color w:val="000000"/>
                <w:kern w:val="0"/>
                <w:szCs w:val="21"/>
              </w:rPr>
              <w:t>财政部门审核同意购买进口产品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25" w:hRule="atLeast"/>
          <w:jc w:val="center"/>
        </w:trPr>
        <w:tc>
          <w:tcPr>
            <w:tcW w:w="2430" w:type="dxa"/>
            <w:tcBorders>
              <w:bottom w:val="single" w:color="auto" w:sz="4" w:space="0"/>
            </w:tcBorders>
            <w:vAlign w:val="top"/>
          </w:tcPr>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第二章第9.1款</w:t>
            </w: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tc>
        <w:tc>
          <w:tcPr>
            <w:tcW w:w="2122" w:type="dxa"/>
            <w:tcBorders>
              <w:bottom w:val="single" w:color="auto" w:sz="4" w:space="0"/>
            </w:tcBorders>
            <w:vAlign w:val="top"/>
          </w:tcPr>
          <w:p>
            <w:pPr>
              <w:adjustRightInd w:val="0"/>
              <w:snapToGrid w:val="0"/>
              <w:spacing w:line="360" w:lineRule="auto"/>
              <w:rPr>
                <w:rFonts w:hint="eastAsia" w:ascii="宋体" w:hAnsi="宋体"/>
                <w:color w:val="000000"/>
                <w:szCs w:val="21"/>
              </w:rPr>
            </w:pPr>
            <w:r>
              <w:rPr>
                <w:rFonts w:hint="eastAsia" w:ascii="宋体" w:hAnsi="宋体"/>
                <w:color w:val="000000"/>
                <w:szCs w:val="21"/>
              </w:rPr>
              <w:t>政府采购强制采购：(1)标记★符号的节能产品；(2)其他。</w:t>
            </w:r>
          </w:p>
        </w:tc>
        <w:tc>
          <w:tcPr>
            <w:tcW w:w="4944" w:type="dxa"/>
            <w:tcBorders>
              <w:bottom w:val="single" w:color="auto" w:sz="4" w:space="0"/>
            </w:tcBorders>
            <w:vAlign w:val="top"/>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否</w:t>
            </w:r>
          </w:p>
          <w:p>
            <w:pPr>
              <w:adjustRightInd w:val="0"/>
              <w:snapToGrid w:val="0"/>
              <w:spacing w:before="156" w:beforeLines="50" w:line="360" w:lineRule="auto"/>
              <w:ind w:left="315" w:hanging="315" w:hangingChars="150"/>
              <w:rPr>
                <w:rFonts w:hint="eastAsia" w:ascii="宋体" w:hAnsi="宋体"/>
                <w:color w:val="000000"/>
                <w:szCs w:val="21"/>
              </w:rPr>
            </w:pPr>
            <w:r>
              <w:rPr>
                <w:rFonts w:hint="eastAsia" w:ascii="宋体" w:hAnsi="宋体"/>
                <w:color w:val="000000"/>
                <w:szCs w:val="21"/>
              </w:rPr>
              <w:t xml:space="preserve">□ 是，采购《节能产品政府采购清单》(第 </w:t>
            </w:r>
            <w:r>
              <w:rPr>
                <w:rFonts w:hint="eastAsia" w:ascii="宋体" w:hAnsi="宋体"/>
                <w:color w:val="000000"/>
                <w:szCs w:val="21"/>
                <w:u w:val="single"/>
              </w:rPr>
              <w:t xml:space="preserve">    </w:t>
            </w:r>
            <w:r>
              <w:rPr>
                <w:rFonts w:hint="eastAsia" w:ascii="宋体" w:hAnsi="宋体"/>
                <w:color w:val="000000"/>
                <w:szCs w:val="21"/>
              </w:rPr>
              <w:t>期) 内标记★符号的节能产品。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8" w:hRule="atLeast"/>
          <w:jc w:val="center"/>
        </w:trPr>
        <w:tc>
          <w:tcPr>
            <w:tcW w:w="2430" w:type="dxa"/>
            <w:tcBorders>
              <w:top w:val="single" w:color="auto" w:sz="4" w:space="0"/>
            </w:tcBorders>
            <w:vAlign w:val="top"/>
          </w:tcPr>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第二章第9.2款</w:t>
            </w:r>
          </w:p>
        </w:tc>
        <w:tc>
          <w:tcPr>
            <w:tcW w:w="2122" w:type="dxa"/>
            <w:tcBorders>
              <w:top w:val="single" w:color="auto" w:sz="4" w:space="0"/>
            </w:tcBorders>
            <w:vAlign w:val="top"/>
          </w:tcPr>
          <w:p>
            <w:pPr>
              <w:adjustRightInd w:val="0"/>
              <w:snapToGrid w:val="0"/>
              <w:spacing w:line="360" w:lineRule="auto"/>
              <w:rPr>
                <w:rFonts w:hint="eastAsia" w:ascii="宋体" w:hAnsi="宋体"/>
                <w:color w:val="000000"/>
                <w:szCs w:val="21"/>
              </w:rPr>
            </w:pPr>
            <w:r>
              <w:rPr>
                <w:rFonts w:hint="eastAsia" w:ascii="宋体" w:hAnsi="宋体"/>
                <w:color w:val="000000"/>
                <w:szCs w:val="21"/>
              </w:rPr>
              <w:t>政府采购优先采购：(1)非标记★符号的节能产品；</w:t>
            </w:r>
          </w:p>
          <w:p>
            <w:pPr>
              <w:adjustRightInd w:val="0"/>
              <w:snapToGrid w:val="0"/>
              <w:spacing w:line="360" w:lineRule="auto"/>
              <w:rPr>
                <w:rFonts w:hint="eastAsia" w:ascii="宋体" w:hAnsi="宋体"/>
                <w:color w:val="000000"/>
                <w:szCs w:val="21"/>
              </w:rPr>
            </w:pPr>
            <w:r>
              <w:rPr>
                <w:rFonts w:hint="eastAsia" w:ascii="宋体" w:hAnsi="宋体"/>
                <w:color w:val="000000"/>
                <w:szCs w:val="21"/>
              </w:rPr>
              <w:t>(2)环境标志产品；(3)两型产品；</w:t>
            </w:r>
          </w:p>
          <w:p>
            <w:pPr>
              <w:adjustRightInd w:val="0"/>
              <w:snapToGrid w:val="0"/>
              <w:spacing w:line="360" w:lineRule="auto"/>
              <w:rPr>
                <w:rFonts w:hint="eastAsia" w:ascii="宋体" w:hAnsi="宋体"/>
                <w:color w:val="000000"/>
                <w:szCs w:val="21"/>
              </w:rPr>
            </w:pPr>
            <w:r>
              <w:rPr>
                <w:rFonts w:hint="eastAsia" w:ascii="宋体" w:hAnsi="宋体"/>
                <w:color w:val="000000"/>
                <w:szCs w:val="21"/>
              </w:rPr>
              <w:t>(4)</w:t>
            </w:r>
            <w:r>
              <w:rPr>
                <w:rFonts w:hint="eastAsia" w:ascii="宋体" w:hAnsi="宋体" w:cs="宋体"/>
                <w:bCs/>
                <w:color w:val="000000"/>
                <w:kern w:val="0"/>
                <w:szCs w:val="21"/>
              </w:rPr>
              <w:t>支持</w:t>
            </w:r>
            <w:r>
              <w:rPr>
                <w:rFonts w:hint="eastAsia" w:ascii="宋体" w:hAnsi="宋体"/>
                <w:color w:val="000000"/>
                <w:szCs w:val="21"/>
              </w:rPr>
              <w:t>中小企业发展；</w:t>
            </w:r>
          </w:p>
          <w:p>
            <w:pPr>
              <w:adjustRightInd w:val="0"/>
              <w:snapToGrid w:val="0"/>
              <w:spacing w:line="360" w:lineRule="auto"/>
              <w:rPr>
                <w:rFonts w:hint="eastAsia" w:ascii="宋体" w:hAnsi="宋体"/>
                <w:color w:val="000000"/>
                <w:szCs w:val="21"/>
              </w:rPr>
            </w:pPr>
            <w:r>
              <w:rPr>
                <w:rFonts w:hint="eastAsia" w:ascii="宋体" w:hAnsi="宋体"/>
                <w:color w:val="000000"/>
                <w:szCs w:val="21"/>
              </w:rPr>
              <w:t>(5)其他。</w:t>
            </w:r>
          </w:p>
        </w:tc>
        <w:tc>
          <w:tcPr>
            <w:tcW w:w="4944" w:type="dxa"/>
            <w:tcBorders>
              <w:top w:val="single" w:color="auto" w:sz="4" w:space="0"/>
            </w:tcBorders>
            <w:vAlign w:val="top"/>
          </w:tcPr>
          <w:p>
            <w:pPr>
              <w:adjustRightInd w:val="0"/>
              <w:snapToGrid w:val="0"/>
              <w:spacing w:before="156" w:beforeLines="50" w:line="360" w:lineRule="auto"/>
              <w:rPr>
                <w:rFonts w:hint="eastAsia" w:ascii="宋体" w:hAnsi="宋体"/>
                <w:szCs w:val="21"/>
              </w:rPr>
            </w:pPr>
            <w:r>
              <w:rPr>
                <w:rFonts w:hint="eastAsia" w:ascii="宋体" w:hAnsi="宋体"/>
                <w:szCs w:val="21"/>
              </w:rPr>
              <w:t>(4)非专门面向中小企业采购，且符合政府采购促进中小企业发展相关规定的：</w:t>
            </w:r>
          </w:p>
          <w:p>
            <w:pPr>
              <w:adjustRightInd w:val="0"/>
              <w:snapToGrid w:val="0"/>
              <w:spacing w:before="156" w:beforeLines="50" w:line="360" w:lineRule="auto"/>
              <w:rPr>
                <w:rFonts w:hint="eastAsia" w:ascii="宋体" w:hAnsi="宋体"/>
                <w:szCs w:val="21"/>
                <w:lang w:eastAsia="zh-CN"/>
              </w:rPr>
            </w:pPr>
            <w:r>
              <w:rPr>
                <w:rFonts w:hint="eastAsia" w:ascii="宋体" w:hAnsi="宋体"/>
                <w:szCs w:val="21"/>
              </w:rPr>
              <w:t xml:space="preserve">①给予小型和微型企业产品的价格给予6%-10%的扣除，本项目具体扣除比例为 </w:t>
            </w:r>
            <w:r>
              <w:rPr>
                <w:rFonts w:hint="eastAsia" w:ascii="宋体" w:hAnsi="宋体"/>
                <w:szCs w:val="21"/>
                <w:u w:val="single"/>
                <w:lang w:val="en-US" w:eastAsia="zh-CN"/>
              </w:rPr>
              <w:t>6</w:t>
            </w:r>
            <w:r>
              <w:rPr>
                <w:rFonts w:hint="eastAsia" w:ascii="宋体" w:hAnsi="宋体"/>
                <w:szCs w:val="21"/>
              </w:rPr>
              <w:t>％</w:t>
            </w:r>
            <w:r>
              <w:rPr>
                <w:rFonts w:hint="eastAsia" w:ascii="宋体" w:hAnsi="宋体"/>
                <w:szCs w:val="21"/>
                <w:lang w:eastAsia="zh-CN"/>
              </w:rPr>
              <w:t>；</w:t>
            </w:r>
          </w:p>
          <w:p>
            <w:pPr>
              <w:adjustRightInd w:val="0"/>
              <w:snapToGrid w:val="0"/>
              <w:spacing w:before="156" w:beforeLines="50" w:line="360" w:lineRule="auto"/>
              <w:rPr>
                <w:rFonts w:hint="eastAsia" w:ascii="宋体" w:hAnsi="宋体"/>
                <w:szCs w:val="21"/>
                <w:lang w:eastAsia="zh-CN"/>
              </w:rPr>
            </w:pPr>
            <w:r>
              <w:rPr>
                <w:rFonts w:hint="eastAsia" w:ascii="宋体" w:hAnsi="宋体"/>
                <w:szCs w:val="21"/>
              </w:rPr>
              <w:t>③给予中型企业产品的价格给予3%-5%的扣除，用扣除后的价格参与评审，本项目具体扣除比例为</w:t>
            </w:r>
            <w:r>
              <w:rPr>
                <w:rFonts w:hint="eastAsia" w:ascii="宋体" w:hAnsi="宋体"/>
                <w:szCs w:val="21"/>
                <w:lang w:val="en-US" w:eastAsia="zh-CN"/>
              </w:rPr>
              <w:t>3</w:t>
            </w: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Merge w:val="restart"/>
            <w:tcBorders>
              <w:top w:val="single" w:color="auto" w:sz="4" w:space="0"/>
            </w:tcBorders>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第二章第9.6款</w:t>
            </w:r>
          </w:p>
          <w:p>
            <w:pPr>
              <w:adjustRightInd w:val="0"/>
              <w:snapToGrid w:val="0"/>
              <w:spacing w:line="360" w:lineRule="auto"/>
              <w:jc w:val="center"/>
              <w:rPr>
                <w:rFonts w:hint="eastAsia" w:ascii="宋体" w:hAnsi="宋体"/>
                <w:color w:val="000000"/>
                <w:szCs w:val="21"/>
              </w:rPr>
            </w:pP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s="宋体"/>
                <w:bCs/>
                <w:color w:val="000000"/>
                <w:kern w:val="0"/>
                <w:szCs w:val="21"/>
              </w:rPr>
              <w:t>政府采购支持中小企业融资</w:t>
            </w:r>
          </w:p>
        </w:tc>
        <w:tc>
          <w:tcPr>
            <w:tcW w:w="4944"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有融资需求的，可向本附表附页1所列银行咨询或登陆中国湖南政府采购网查询。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948" w:hRule="atLeast"/>
          <w:jc w:val="center"/>
        </w:trPr>
        <w:tc>
          <w:tcPr>
            <w:tcW w:w="2430" w:type="dxa"/>
            <w:vMerge w:val="continue"/>
            <w:vAlign w:val="center"/>
          </w:tcPr>
          <w:p>
            <w:pPr>
              <w:adjustRightInd w:val="0"/>
              <w:snapToGrid w:val="0"/>
              <w:spacing w:line="360" w:lineRule="auto"/>
              <w:jc w:val="center"/>
              <w:rPr>
                <w:rFonts w:hint="eastAsia" w:ascii="宋体" w:hAnsi="宋体"/>
                <w:color w:val="000000"/>
                <w:szCs w:val="21"/>
              </w:rPr>
            </w:pP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s="宋体"/>
                <w:bCs/>
                <w:color w:val="000000"/>
                <w:kern w:val="0"/>
                <w:szCs w:val="21"/>
              </w:rPr>
              <w:t>政府采购信用担保</w:t>
            </w:r>
          </w:p>
        </w:tc>
        <w:tc>
          <w:tcPr>
            <w:tcW w:w="4944"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有担保需求的，可向本附表2所列担保机构咨询或登录中国湖南政府采购网</w:t>
            </w:r>
            <w:r>
              <w:rPr>
                <w:rFonts w:hint="eastAsia" w:ascii="宋体" w:hAnsi="宋体" w:cs="宋体"/>
                <w:color w:val="000000"/>
                <w:szCs w:val="21"/>
              </w:rPr>
              <w:t>查询，格式见附件3。</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3" w:hRule="atLeast"/>
          <w:jc w:val="center"/>
        </w:trPr>
        <w:tc>
          <w:tcPr>
            <w:tcW w:w="2430" w:type="dxa"/>
            <w:vMerge w:val="continue"/>
            <w:vAlign w:val="center"/>
          </w:tcPr>
          <w:p>
            <w:pPr>
              <w:adjustRightInd w:val="0"/>
              <w:snapToGrid w:val="0"/>
              <w:spacing w:line="360" w:lineRule="auto"/>
              <w:jc w:val="center"/>
              <w:rPr>
                <w:rFonts w:hint="eastAsia" w:ascii="宋体" w:hAnsi="宋体"/>
                <w:color w:val="000000"/>
                <w:szCs w:val="21"/>
              </w:rPr>
            </w:pP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法律、法规、规章和省级以上财政部门规定的其他内容</w:t>
            </w:r>
          </w:p>
        </w:tc>
        <w:tc>
          <w:tcPr>
            <w:tcW w:w="4944" w:type="dxa"/>
            <w:vAlign w:val="center"/>
          </w:tcPr>
          <w:p>
            <w:pPr>
              <w:adjustRightInd w:val="0"/>
              <w:snapToGrid w:val="0"/>
              <w:spacing w:line="360" w:lineRule="auto"/>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 w:hRule="atLeast"/>
          <w:jc w:val="center"/>
        </w:trPr>
        <w:tc>
          <w:tcPr>
            <w:tcW w:w="9496" w:type="dxa"/>
            <w:gridSpan w:val="3"/>
            <w:vAlign w:val="center"/>
          </w:tcPr>
          <w:p>
            <w:pPr>
              <w:adjustRightInd w:val="0"/>
              <w:snapToGrid w:val="0"/>
              <w:spacing w:line="360" w:lineRule="auto"/>
              <w:rPr>
                <w:rFonts w:hint="eastAsia" w:ascii="宋体" w:hAnsi="宋体"/>
                <w:b/>
                <w:color w:val="000000"/>
                <w:szCs w:val="21"/>
              </w:rPr>
            </w:pPr>
            <w:r>
              <w:rPr>
                <w:rFonts w:hint="eastAsia" w:ascii="宋体" w:hAnsi="宋体"/>
                <w:b/>
                <w:color w:val="000000"/>
                <w:szCs w:val="21"/>
              </w:rPr>
              <w:t>二、询价通知书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szCs w:val="21"/>
              </w:rPr>
              <w:t>第二章第11.1款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szCs w:val="21"/>
              </w:rPr>
              <w:t>询价通知书的提供期限</w:t>
            </w:r>
          </w:p>
        </w:tc>
        <w:tc>
          <w:tcPr>
            <w:tcW w:w="4944" w:type="dxa"/>
            <w:vAlign w:val="center"/>
          </w:tcPr>
          <w:p>
            <w:pPr>
              <w:adjustRightInd w:val="0"/>
              <w:snapToGrid w:val="0"/>
              <w:spacing w:line="360" w:lineRule="auto"/>
              <w:jc w:val="left"/>
              <w:rPr>
                <w:rFonts w:hint="eastAsia" w:ascii="宋体" w:hAnsi="宋体"/>
                <w:color w:val="000000"/>
                <w:szCs w:val="21"/>
                <w:u w:val="single"/>
              </w:rPr>
            </w:pP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ascii="宋体" w:hAnsi="宋体"/>
                <w:szCs w:val="21"/>
                <w:u w:val="single"/>
                <w:lang w:val="en-US" w:eastAsia="zh-CN"/>
              </w:rPr>
              <w:t xml:space="preserve">  14 </w:t>
            </w:r>
            <w:r>
              <w:rPr>
                <w:rFonts w:hint="eastAsia" w:ascii="宋体" w:hAnsi="宋体"/>
                <w:szCs w:val="21"/>
              </w:rPr>
              <w:t>日至</w:t>
            </w: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ascii="宋体" w:hAnsi="宋体"/>
                <w:szCs w:val="21"/>
                <w:u w:val="single"/>
                <w:lang w:val="en-US" w:eastAsia="zh-CN"/>
              </w:rPr>
              <w:t xml:space="preserve">  18 </w:t>
            </w:r>
            <w:r>
              <w:rPr>
                <w:rFonts w:hint="eastAsia" w:ascii="宋体" w:hAnsi="宋体"/>
                <w:szCs w:val="21"/>
              </w:rPr>
              <w:t>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第二章第12.1款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提交响应文件的截止时间</w:t>
            </w:r>
          </w:p>
        </w:tc>
        <w:tc>
          <w:tcPr>
            <w:tcW w:w="4944" w:type="dxa"/>
            <w:vAlign w:val="center"/>
          </w:tcPr>
          <w:p>
            <w:pPr>
              <w:adjustRightInd w:val="0"/>
              <w:snapToGrid w:val="0"/>
              <w:spacing w:line="360" w:lineRule="auto"/>
              <w:jc w:val="left"/>
              <w:rPr>
                <w:rFonts w:hint="eastAsia" w:ascii="宋体" w:hAnsi="宋体"/>
                <w:color w:val="000000"/>
                <w:szCs w:val="21"/>
              </w:rPr>
            </w:pP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ascii="宋体" w:hAnsi="宋体"/>
                <w:color w:val="000000"/>
                <w:szCs w:val="21"/>
                <w:u w:val="single"/>
                <w:lang w:val="en-US" w:eastAsia="zh-CN"/>
              </w:rPr>
              <w:t xml:space="preserve"> 22  </w:t>
            </w:r>
            <w:r>
              <w:rPr>
                <w:rFonts w:hint="eastAsia" w:ascii="宋体" w:hAnsi="宋体"/>
                <w:color w:val="000000"/>
                <w:szCs w:val="21"/>
              </w:rPr>
              <w:t>日</w:t>
            </w:r>
            <w:r>
              <w:rPr>
                <w:rFonts w:hint="eastAsia" w:ascii="宋体" w:hAnsi="宋体"/>
                <w:color w:val="000000"/>
                <w:szCs w:val="21"/>
                <w:u w:val="single"/>
                <w:lang w:val="en-US" w:eastAsia="zh-CN"/>
              </w:rPr>
              <w:t>09</w:t>
            </w:r>
            <w:r>
              <w:rPr>
                <w:rFonts w:hint="eastAsia" w:ascii="宋体" w:hAnsi="宋体"/>
                <w:color w:val="000000"/>
                <w:szCs w:val="21"/>
              </w:rPr>
              <w:t>时</w:t>
            </w:r>
            <w:r>
              <w:rPr>
                <w:rFonts w:hint="eastAsia" w:ascii="宋体" w:hAnsi="宋体"/>
                <w:color w:val="000000"/>
                <w:szCs w:val="21"/>
                <w:u w:val="single"/>
                <w:lang w:val="en-US" w:eastAsia="zh-CN"/>
              </w:rPr>
              <w:t>30</w:t>
            </w:r>
            <w:r>
              <w:rPr>
                <w:rFonts w:hint="eastAsia" w:ascii="宋体" w:hAnsi="宋体"/>
                <w:color w:val="000000"/>
                <w:szCs w:val="21"/>
              </w:rPr>
              <w:t>分 (北京时间)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 w:hRule="atLeast"/>
          <w:jc w:val="center"/>
        </w:trPr>
        <w:tc>
          <w:tcPr>
            <w:tcW w:w="9496" w:type="dxa"/>
            <w:gridSpan w:val="3"/>
            <w:vAlign w:val="center"/>
          </w:tcPr>
          <w:p>
            <w:pPr>
              <w:adjustRightInd w:val="0"/>
              <w:snapToGrid w:val="0"/>
              <w:spacing w:line="360" w:lineRule="auto"/>
              <w:rPr>
                <w:rFonts w:hint="eastAsia" w:ascii="宋体" w:hAnsi="宋体"/>
                <w:color w:val="000000"/>
                <w:szCs w:val="21"/>
              </w:rPr>
            </w:pPr>
            <w:r>
              <w:rPr>
                <w:rFonts w:hint="eastAsia" w:ascii="宋体" w:hAnsi="宋体"/>
                <w:b/>
                <w:color w:val="000000"/>
                <w:szCs w:val="21"/>
              </w:rPr>
              <w:t>三、响应文件的编写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3"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第二章第16.5款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采购项目预算</w:t>
            </w:r>
          </w:p>
        </w:tc>
        <w:tc>
          <w:tcPr>
            <w:tcW w:w="4944"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u w:val="none"/>
                <w:lang w:val="en-US" w:eastAsia="zh-CN"/>
              </w:rPr>
              <w:t>人民币壹拾伍万捌仟圆（</w:t>
            </w:r>
            <w:r>
              <w:rPr>
                <w:rFonts w:hint="eastAsia" w:ascii="宋体" w:hAnsi="宋体" w:eastAsia="宋体" w:cs="宋体"/>
                <w:color w:val="000000"/>
                <w:u w:val="none"/>
                <w:lang w:val="en-US" w:eastAsia="zh-CN"/>
              </w:rPr>
              <w:t>￥</w:t>
            </w:r>
            <w:r>
              <w:rPr>
                <w:rFonts w:hint="eastAsia" w:asciiTheme="minorEastAsia" w:hAnsiTheme="minorEastAsia" w:cstheme="minorEastAsia"/>
                <w:color w:val="000000"/>
                <w:u w:val="none"/>
                <w:lang w:val="en-US" w:eastAsia="zh-CN"/>
              </w:rPr>
              <w:t>158000.00</w:t>
            </w:r>
            <w:r>
              <w:rPr>
                <w:rFonts w:hint="eastAsia" w:ascii="宋体" w:hAnsi="宋体"/>
                <w:color w:val="000000"/>
                <w:u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第一章第17.1款</w:t>
            </w:r>
          </w:p>
        </w:tc>
        <w:tc>
          <w:tcPr>
            <w:tcW w:w="2122" w:type="dxa"/>
            <w:vAlign w:val="center"/>
          </w:tcPr>
          <w:p>
            <w:pPr>
              <w:adjustRightInd w:val="0"/>
              <w:snapToGrid w:val="0"/>
              <w:spacing w:before="156" w:beforeLines="50" w:line="360" w:lineRule="auto"/>
              <w:ind w:left="-533" w:leftChars="-254" w:firstLine="533" w:firstLineChars="254"/>
              <w:jc w:val="center"/>
              <w:rPr>
                <w:rFonts w:hint="eastAsia" w:ascii="宋体" w:hAnsi="宋体"/>
                <w:color w:val="000000"/>
                <w:szCs w:val="21"/>
              </w:rPr>
            </w:pPr>
            <w:r>
              <w:rPr>
                <w:rFonts w:hint="eastAsia" w:ascii="宋体" w:hAnsi="宋体"/>
                <w:color w:val="000000"/>
                <w:szCs w:val="21"/>
              </w:rPr>
              <w:t>非制造商的证明文件</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不要求提供</w:t>
            </w:r>
          </w:p>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要求提供：（证明文件复印件须加盖供应商单位公章，否则视为无效响应。）</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经销、或代理投标货物、或为投标货物提供售后服务的证明文件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第一章第17.5款</w:t>
            </w:r>
          </w:p>
        </w:tc>
        <w:tc>
          <w:tcPr>
            <w:tcW w:w="2122" w:type="dxa"/>
            <w:vAlign w:val="center"/>
          </w:tcPr>
          <w:p>
            <w:pPr>
              <w:adjustRightInd w:val="0"/>
              <w:snapToGrid w:val="0"/>
              <w:spacing w:before="156" w:beforeLines="50" w:line="360" w:lineRule="auto"/>
              <w:jc w:val="center"/>
              <w:rPr>
                <w:rFonts w:hint="eastAsia" w:ascii="宋体" w:hAnsi="宋体"/>
                <w:color w:val="000000"/>
                <w:szCs w:val="21"/>
              </w:rPr>
            </w:pPr>
            <w:r>
              <w:rPr>
                <w:rFonts w:hint="eastAsia" w:ascii="宋体" w:hAnsi="宋体"/>
                <w:color w:val="000000"/>
                <w:szCs w:val="21"/>
              </w:rPr>
              <w:t>样品提供及样品提交的时间、地点</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不要求提供</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要求提供，提交的时间：</w:t>
            </w:r>
            <w:r>
              <w:rPr>
                <w:rFonts w:hint="eastAsia" w:ascii="宋体" w:hAnsi="宋体"/>
                <w:color w:val="000000"/>
                <w:szCs w:val="21"/>
                <w:u w:val="single"/>
              </w:rPr>
              <w:t xml:space="preserve">      </w:t>
            </w:r>
            <w:r>
              <w:rPr>
                <w:rFonts w:hint="eastAsia" w:ascii="宋体" w:hAnsi="宋体"/>
                <w:color w:val="000000"/>
                <w:szCs w:val="21"/>
              </w:rPr>
              <w:t xml:space="preserve"> 、地点</w:t>
            </w:r>
            <w:r>
              <w:rPr>
                <w:rFonts w:hint="eastAsia" w:ascii="宋体" w:hAnsi="宋体"/>
                <w:color w:val="000000"/>
                <w:szCs w:val="21"/>
                <w:u w:val="single"/>
              </w:rPr>
              <w:t xml:space="preserve">         </w:t>
            </w:r>
            <w:r>
              <w:rPr>
                <w:rFonts w:hint="eastAsia" w:ascii="宋体" w:hAnsi="宋体"/>
                <w:color w:val="000000"/>
                <w:szCs w:val="21"/>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429" w:hRule="atLeast"/>
          <w:jc w:val="center"/>
        </w:trPr>
        <w:tc>
          <w:tcPr>
            <w:tcW w:w="2430" w:type="dxa"/>
            <w:tcBorders>
              <w:bottom w:val="single" w:color="auto" w:sz="4" w:space="0"/>
            </w:tcBorders>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第二章第18.1款</w:t>
            </w:r>
          </w:p>
        </w:tc>
        <w:tc>
          <w:tcPr>
            <w:tcW w:w="2122" w:type="dxa"/>
            <w:tcBorders>
              <w:bottom w:val="single" w:color="auto" w:sz="4" w:space="0"/>
            </w:tcBorders>
            <w:vAlign w:val="center"/>
          </w:tcPr>
          <w:p>
            <w:pPr>
              <w:adjustRightInd w:val="0"/>
              <w:snapToGrid w:val="0"/>
              <w:spacing w:line="360" w:lineRule="auto"/>
              <w:ind w:left="-533" w:leftChars="-254" w:firstLine="533" w:firstLineChars="254"/>
              <w:rPr>
                <w:rFonts w:hint="eastAsia" w:ascii="宋体" w:hAnsi="宋体"/>
                <w:color w:val="000000"/>
                <w:szCs w:val="21"/>
              </w:rPr>
            </w:pPr>
            <w:r>
              <w:rPr>
                <w:rFonts w:hint="eastAsia" w:ascii="宋体" w:hAnsi="宋体"/>
                <w:color w:val="000000"/>
                <w:szCs w:val="21"/>
              </w:rPr>
              <w:t>保证金</w:t>
            </w:r>
          </w:p>
        </w:tc>
        <w:tc>
          <w:tcPr>
            <w:tcW w:w="4944" w:type="dxa"/>
            <w:tcBorders>
              <w:bottom w:val="single" w:color="auto" w:sz="4" w:space="0"/>
            </w:tcBorders>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不要求提供</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要求提供：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95"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第二章第19.1款</w:t>
            </w:r>
          </w:p>
        </w:tc>
        <w:tc>
          <w:tcPr>
            <w:tcW w:w="2122" w:type="dxa"/>
            <w:vAlign w:val="center"/>
          </w:tcPr>
          <w:p>
            <w:pPr>
              <w:adjustRightInd w:val="0"/>
              <w:snapToGrid w:val="0"/>
              <w:spacing w:line="360" w:lineRule="auto"/>
              <w:rPr>
                <w:rFonts w:hint="eastAsia" w:ascii="宋体" w:hAnsi="宋体"/>
                <w:bCs/>
                <w:color w:val="000000"/>
                <w:szCs w:val="21"/>
              </w:rPr>
            </w:pPr>
            <w:r>
              <w:rPr>
                <w:rFonts w:hint="eastAsia" w:ascii="宋体" w:hAnsi="宋体"/>
                <w:bCs/>
                <w:color w:val="000000"/>
                <w:szCs w:val="21"/>
              </w:rPr>
              <w:t>响应文件有效期</w:t>
            </w:r>
          </w:p>
        </w:tc>
        <w:tc>
          <w:tcPr>
            <w:tcW w:w="4944" w:type="dxa"/>
            <w:vAlign w:val="center"/>
          </w:tcPr>
          <w:p>
            <w:pPr>
              <w:adjustRightInd w:val="0"/>
              <w:snapToGrid w:val="0"/>
              <w:spacing w:line="360" w:lineRule="auto"/>
              <w:rPr>
                <w:rFonts w:hint="eastAsia" w:ascii="宋体" w:hAnsi="宋体"/>
                <w:bCs/>
                <w:color w:val="000000"/>
                <w:szCs w:val="21"/>
              </w:rPr>
            </w:pPr>
            <w:r>
              <w:rPr>
                <w:rFonts w:hint="eastAsia" w:ascii="宋体" w:hAnsi="宋体"/>
                <w:color w:val="000000"/>
                <w:szCs w:val="21"/>
                <w:lang w:val="en-US" w:eastAsia="zh-CN"/>
              </w:rPr>
              <w:t>90</w:t>
            </w:r>
            <w:r>
              <w:rPr>
                <w:rFonts w:hint="eastAsia" w:ascii="宋体" w:hAnsi="宋体"/>
                <w:color w:val="000000"/>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第二章第20.1款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bCs/>
                <w:color w:val="000000"/>
                <w:szCs w:val="21"/>
              </w:rPr>
              <w:t>响应</w:t>
            </w:r>
            <w:r>
              <w:rPr>
                <w:rFonts w:hint="eastAsia" w:ascii="宋体" w:hAnsi="宋体"/>
                <w:color w:val="000000"/>
                <w:szCs w:val="21"/>
              </w:rPr>
              <w:t>文件副本份数</w:t>
            </w:r>
          </w:p>
        </w:tc>
        <w:tc>
          <w:tcPr>
            <w:tcW w:w="4944" w:type="dxa"/>
            <w:vAlign w:val="center"/>
          </w:tcPr>
          <w:p>
            <w:pPr>
              <w:adjustRightInd w:val="0"/>
              <w:snapToGrid w:val="0"/>
              <w:spacing w:line="360" w:lineRule="auto"/>
              <w:rPr>
                <w:rFonts w:hint="eastAsia" w:ascii="宋体" w:hAnsi="宋体"/>
                <w:color w:val="000000"/>
                <w:szCs w:val="21"/>
                <w:u w:val="single"/>
              </w:rPr>
            </w:pPr>
            <w:r>
              <w:rPr>
                <w:rFonts w:hint="eastAsia" w:ascii="宋体" w:hAnsi="宋体"/>
                <w:color w:val="000000"/>
                <w:szCs w:val="21"/>
                <w:lang w:val="en-US" w:eastAsia="zh-CN"/>
              </w:rPr>
              <w:t>3</w:t>
            </w:r>
            <w:r>
              <w:rPr>
                <w:rFonts w:hint="eastAsia" w:ascii="宋体" w:hAnsi="宋体"/>
                <w:color w:val="000000"/>
                <w:szCs w:val="21"/>
              </w:rPr>
              <w:t xml:space="preserve"> 份</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 w:hRule="atLeast"/>
          <w:jc w:val="center"/>
        </w:trPr>
        <w:tc>
          <w:tcPr>
            <w:tcW w:w="9496" w:type="dxa"/>
            <w:gridSpan w:val="3"/>
            <w:vAlign w:val="center"/>
          </w:tcPr>
          <w:p>
            <w:pPr>
              <w:adjustRightInd w:val="0"/>
              <w:snapToGrid w:val="0"/>
              <w:spacing w:line="360" w:lineRule="auto"/>
              <w:rPr>
                <w:rFonts w:hint="eastAsia" w:ascii="宋体" w:hAnsi="宋体"/>
                <w:b/>
                <w:bCs/>
                <w:color w:val="000000"/>
                <w:szCs w:val="21"/>
              </w:rPr>
            </w:pPr>
            <w:r>
              <w:rPr>
                <w:rFonts w:hint="eastAsia" w:ascii="宋体" w:hAnsi="宋体"/>
                <w:b/>
                <w:color w:val="000000"/>
                <w:szCs w:val="21"/>
              </w:rPr>
              <w:t>四、响应文件的递交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第二章第21.2款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封套上应载明的信息</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lang w:val="en-US" w:eastAsia="zh-CN"/>
              </w:rPr>
              <w:t>绥宁县办税服务厅综合管理系统采购</w:t>
            </w:r>
            <w:r>
              <w:rPr>
                <w:rFonts w:hint="eastAsia" w:ascii="宋体" w:hAnsi="宋体"/>
                <w:color w:val="000000"/>
                <w:szCs w:val="21"/>
              </w:rPr>
              <w:t xml:space="preserve">响应文件  </w:t>
            </w:r>
          </w:p>
          <w:p>
            <w:pPr>
              <w:adjustRightInd w:val="0"/>
              <w:snapToGrid w:val="0"/>
              <w:spacing w:before="156" w:beforeLines="50" w:line="360" w:lineRule="auto"/>
              <w:rPr>
                <w:rFonts w:hint="eastAsia" w:ascii="宋体" w:hAnsi="宋体"/>
                <w:color w:val="000000"/>
                <w:szCs w:val="21"/>
                <w:u w:val="single"/>
              </w:rPr>
            </w:pPr>
            <w:r>
              <w:rPr>
                <w:rFonts w:hint="eastAsia" w:ascii="宋体" w:hAnsi="宋体"/>
                <w:color w:val="000000"/>
                <w:szCs w:val="21"/>
              </w:rPr>
              <w:t>政府采购编号：绥宁财采计</w:t>
            </w:r>
            <w:r>
              <w:rPr>
                <w:rFonts w:hint="eastAsia" w:ascii="宋体" w:hAnsi="宋体"/>
                <w:color w:val="000000"/>
                <w:szCs w:val="21"/>
                <w:lang w:eastAsia="zh-CN"/>
              </w:rPr>
              <w:t>[2017]0312</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采购代理机构编号：</w:t>
            </w:r>
            <w:r>
              <w:rPr>
                <w:rFonts w:hint="eastAsia" w:ascii="宋体" w:hAnsi="宋体"/>
                <w:color w:val="000000"/>
                <w:szCs w:val="21"/>
                <w:lang w:eastAsia="zh-CN"/>
              </w:rPr>
              <w:t>HNXZ-2017-SY-XMZB-1470</w:t>
            </w:r>
            <w:r>
              <w:rPr>
                <w:rFonts w:hint="eastAsia" w:ascii="宋体" w:hAnsi="宋体"/>
                <w:color w:val="000000"/>
                <w:szCs w:val="21"/>
              </w:rPr>
              <w:t xml:space="preserve">     </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在</w:t>
            </w:r>
            <w:r>
              <w:rPr>
                <w:rFonts w:hint="eastAsia" w:hAnsi="宋体"/>
                <w:u w:val="single"/>
                <w:lang w:val="en-US" w:eastAsia="zh-CN"/>
              </w:rPr>
              <w:t>2017</w:t>
            </w:r>
            <w:r>
              <w:rPr>
                <w:rFonts w:hint="eastAsia" w:hAnsi="宋体"/>
              </w:rPr>
              <w:t>年</w:t>
            </w:r>
            <w:r>
              <w:rPr>
                <w:rFonts w:hint="eastAsia" w:hAnsi="宋体"/>
                <w:u w:val="single"/>
                <w:lang w:val="en-US" w:eastAsia="zh-CN"/>
              </w:rPr>
              <w:t>12</w:t>
            </w:r>
            <w:r>
              <w:rPr>
                <w:rFonts w:hint="eastAsia" w:hAnsi="宋体"/>
              </w:rPr>
              <w:t>月</w:t>
            </w:r>
            <w:r>
              <w:rPr>
                <w:rFonts w:hint="eastAsia" w:ascii="宋体" w:hAnsi="宋体"/>
                <w:color w:val="000000"/>
                <w:szCs w:val="21"/>
                <w:u w:val="single"/>
                <w:lang w:val="en-US" w:eastAsia="zh-CN"/>
              </w:rPr>
              <w:t xml:space="preserve"> 22 </w:t>
            </w:r>
            <w:r>
              <w:rPr>
                <w:rFonts w:hint="eastAsia" w:ascii="宋体" w:hAnsi="宋体"/>
                <w:color w:val="000000"/>
                <w:szCs w:val="21"/>
              </w:rPr>
              <w:t>日</w:t>
            </w:r>
            <w:r>
              <w:rPr>
                <w:rFonts w:hint="eastAsia" w:ascii="宋体" w:hAnsi="宋体"/>
                <w:color w:val="000000"/>
                <w:szCs w:val="21"/>
                <w:u w:val="single"/>
                <w:lang w:val="en-US" w:eastAsia="zh-CN"/>
              </w:rPr>
              <w:t>09</w:t>
            </w:r>
            <w:r>
              <w:rPr>
                <w:rFonts w:hint="eastAsia" w:ascii="宋体" w:hAnsi="宋体"/>
                <w:color w:val="000000"/>
                <w:szCs w:val="21"/>
              </w:rPr>
              <w:t xml:space="preserve"> 时</w:t>
            </w:r>
            <w:r>
              <w:rPr>
                <w:rFonts w:hint="eastAsia" w:ascii="宋体" w:hAnsi="宋体"/>
                <w:color w:val="000000"/>
                <w:szCs w:val="21"/>
                <w:u w:val="single"/>
                <w:lang w:val="en-US" w:eastAsia="zh-CN"/>
              </w:rPr>
              <w:t>30</w:t>
            </w:r>
            <w:r>
              <w:rPr>
                <w:rFonts w:hint="eastAsia" w:ascii="宋体" w:hAnsi="宋体"/>
                <w:color w:val="000000"/>
                <w:szCs w:val="21"/>
              </w:rPr>
              <w:t xml:space="preserve">分之前不得启封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6"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第二章第23.1款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响应文件的递交地点</w:t>
            </w:r>
          </w:p>
        </w:tc>
        <w:tc>
          <w:tcPr>
            <w:tcW w:w="4944" w:type="dxa"/>
            <w:vAlign w:val="center"/>
          </w:tcPr>
          <w:p>
            <w:pPr>
              <w:adjustRightInd w:val="0"/>
              <w:snapToGrid w:val="0"/>
              <w:spacing w:line="360" w:lineRule="auto"/>
              <w:rPr>
                <w:rFonts w:hint="eastAsia" w:ascii="宋体" w:hAnsi="宋体"/>
                <w:b/>
                <w:bCs/>
                <w:color w:val="000000"/>
                <w:szCs w:val="21"/>
              </w:rPr>
            </w:pPr>
            <w:r>
              <w:rPr>
                <w:rFonts w:hint="eastAsia" w:hAnsi="宋体"/>
                <w:lang w:eastAsia="zh-CN"/>
              </w:rPr>
              <w:t>湖南省湘咨工程咨询有限责任公司</w:t>
            </w:r>
            <w:r>
              <w:rPr>
                <w:rFonts w:hint="eastAsia" w:hAnsi="宋体"/>
                <w:color w:val="000000"/>
              </w:rPr>
              <w:t>（</w:t>
            </w:r>
            <w:r>
              <w:rPr>
                <w:rFonts w:hint="eastAsia" w:hAnsi="宋体" w:cs="宋体"/>
                <w:color w:val="000000"/>
                <w:kern w:val="0"/>
                <w:lang w:val="en-US" w:eastAsia="zh-CN"/>
              </w:rPr>
              <w:t>绥宁县财政局大院内老法院家属楼三楼</w:t>
            </w:r>
            <w:r>
              <w:rPr>
                <w:rFonts w:hint="eastAsia" w:hAnsi="宋体"/>
                <w:color w:val="000000"/>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32" w:hRule="atLeast"/>
          <w:jc w:val="center"/>
        </w:trPr>
        <w:tc>
          <w:tcPr>
            <w:tcW w:w="9496" w:type="dxa"/>
            <w:gridSpan w:val="3"/>
            <w:vAlign w:val="center"/>
          </w:tcPr>
          <w:p>
            <w:pPr>
              <w:adjustRightInd w:val="0"/>
              <w:snapToGrid w:val="0"/>
              <w:spacing w:line="360" w:lineRule="auto"/>
              <w:rPr>
                <w:rFonts w:hint="eastAsia" w:ascii="宋体" w:hAnsi="宋体"/>
                <w:color w:val="000000"/>
                <w:szCs w:val="21"/>
              </w:rPr>
            </w:pPr>
            <w:r>
              <w:rPr>
                <w:rFonts w:hint="eastAsia" w:ascii="宋体" w:hAnsi="宋体"/>
                <w:b/>
                <w:color w:val="000000"/>
                <w:szCs w:val="21"/>
              </w:rPr>
              <w:t>六、成交结果信息公布与供应商质疑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第二章第35.1款、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财政部门指定的媒体</w:t>
            </w:r>
          </w:p>
        </w:tc>
        <w:tc>
          <w:tcPr>
            <w:tcW w:w="4944" w:type="dxa"/>
            <w:vAlign w:val="center"/>
          </w:tcPr>
          <w:p>
            <w:pPr>
              <w:adjustRightInd w:val="0"/>
              <w:snapToGrid w:val="0"/>
              <w:spacing w:before="156" w:beforeLines="50" w:line="360" w:lineRule="auto"/>
              <w:rPr>
                <w:rFonts w:hint="eastAsia" w:ascii="宋体" w:hAnsi="宋体"/>
                <w:color w:val="000000"/>
                <w:szCs w:val="21"/>
                <w:u w:val="single"/>
              </w:rPr>
            </w:pPr>
            <w:r>
              <w:rPr>
                <w:rFonts w:hint="eastAsia" w:ascii="宋体" w:hAnsi="宋体"/>
                <w:color w:val="000000"/>
                <w:szCs w:val="21"/>
              </w:rPr>
              <w:t>中国湖南</w:t>
            </w:r>
            <w:r>
              <w:rPr>
                <w:rFonts w:hint="eastAsia" w:ascii="宋体" w:hAnsi="宋体"/>
                <w:color w:val="000000"/>
                <w:szCs w:val="21"/>
                <w:lang w:val="en-US" w:eastAsia="zh-CN"/>
              </w:rPr>
              <w:t>省</w:t>
            </w:r>
            <w:r>
              <w:rPr>
                <w:rFonts w:hint="eastAsia" w:ascii="宋体" w:hAnsi="宋体"/>
                <w:color w:val="000000"/>
                <w:szCs w:val="21"/>
              </w:rPr>
              <w:t>政府采购网(http://www.ccgp-hunan.gov.cn)</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2"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第二章第37.3款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履约担保</w:t>
            </w:r>
          </w:p>
        </w:tc>
        <w:tc>
          <w:tcPr>
            <w:tcW w:w="4944" w:type="dxa"/>
            <w:vAlign w:val="center"/>
          </w:tcPr>
          <w:p>
            <w:pPr>
              <w:adjustRightInd w:val="0"/>
              <w:snapToGrid w:val="0"/>
              <w:spacing w:before="156" w:beforeLines="50" w:line="360" w:lineRule="auto"/>
              <w:rPr>
                <w:rFonts w:hint="eastAsia" w:ascii="宋体" w:hAnsi="宋体"/>
                <w:color w:val="000000"/>
                <w:szCs w:val="21"/>
              </w:rPr>
            </w:pPr>
            <w:r>
              <w:rPr>
                <w:rFonts w:hint="eastAsia" w:ascii="宋体" w:hAnsi="宋体"/>
                <w:szCs w:val="21"/>
              </w:rPr>
              <w:sym w:font="Wingdings" w:char="00FE"/>
            </w:r>
            <w:r>
              <w:rPr>
                <w:rFonts w:hint="eastAsia" w:ascii="宋体" w:hAnsi="宋体"/>
                <w:color w:val="000000"/>
                <w:szCs w:val="21"/>
              </w:rPr>
              <w:t xml:space="preserve"> 不要求提供</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 要求提供，履约担保的金额为：</w:t>
            </w:r>
            <w:r>
              <w:rPr>
                <w:rFonts w:hint="eastAsia" w:ascii="宋体" w:hAnsi="宋体"/>
                <w:color w:val="000000"/>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87" w:hRule="atLeast"/>
          <w:jc w:val="center"/>
        </w:trPr>
        <w:tc>
          <w:tcPr>
            <w:tcW w:w="9496" w:type="dxa"/>
            <w:gridSpan w:val="3"/>
            <w:vAlign w:val="center"/>
          </w:tcPr>
          <w:p>
            <w:pPr>
              <w:adjustRightInd w:val="0"/>
              <w:snapToGrid w:val="0"/>
              <w:spacing w:line="360" w:lineRule="auto"/>
              <w:rPr>
                <w:rFonts w:hint="eastAsia" w:ascii="宋体" w:hAnsi="宋体"/>
                <w:b/>
                <w:color w:val="000000"/>
                <w:szCs w:val="21"/>
              </w:rPr>
            </w:pPr>
            <w:r>
              <w:rPr>
                <w:rFonts w:hint="eastAsia" w:ascii="宋体" w:hAnsi="宋体"/>
                <w:b/>
                <w:color w:val="000000"/>
                <w:szCs w:val="21"/>
              </w:rPr>
              <w:t>七、其他规定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2430" w:type="dxa"/>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第二章第39.1款</w:t>
            </w:r>
          </w:p>
        </w:tc>
        <w:tc>
          <w:tcPr>
            <w:tcW w:w="2122" w:type="dxa"/>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采购代理服务费</w:t>
            </w:r>
          </w:p>
        </w:tc>
        <w:tc>
          <w:tcPr>
            <w:tcW w:w="4944" w:type="dxa"/>
            <w:vAlign w:val="center"/>
          </w:tcPr>
          <w:p>
            <w:pPr>
              <w:adjustRightInd w:val="0"/>
              <w:snapToGrid w:val="0"/>
              <w:spacing w:line="360" w:lineRule="auto"/>
              <w:rPr>
                <w:rFonts w:hint="eastAsia" w:ascii="宋体" w:hAnsi="宋体"/>
                <w:color w:val="000000"/>
                <w:szCs w:val="21"/>
                <w:u w:val="single"/>
              </w:rPr>
            </w:pPr>
            <w:r>
              <w:rPr>
                <w:rFonts w:hint="eastAsia" w:ascii="宋体" w:hAnsi="宋体"/>
                <w:color w:val="000000"/>
                <w:szCs w:val="21"/>
                <w:u w:val="single"/>
              </w:rPr>
              <w:t>招标代理服务收费标准：按国家发改委计价[2002]1980号文件规定向中标供应商收取采购代理服务费。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410" w:hRule="atLeast"/>
          <w:jc w:val="center"/>
        </w:trPr>
        <w:tc>
          <w:tcPr>
            <w:tcW w:w="2430" w:type="dxa"/>
            <w:tcBorders>
              <w:bottom w:val="single" w:color="auto" w:sz="4" w:space="0"/>
            </w:tcBorders>
            <w:vAlign w:val="center"/>
          </w:tcPr>
          <w:p>
            <w:pPr>
              <w:adjustRightInd w:val="0"/>
              <w:snapToGrid w:val="0"/>
              <w:spacing w:line="360" w:lineRule="auto"/>
              <w:jc w:val="center"/>
              <w:rPr>
                <w:rFonts w:hint="eastAsia" w:ascii="宋体" w:hAnsi="宋体"/>
                <w:color w:val="000000"/>
                <w:szCs w:val="21"/>
              </w:rPr>
            </w:pPr>
            <w:r>
              <w:rPr>
                <w:rFonts w:hint="eastAsia" w:ascii="宋体" w:hAnsi="宋体"/>
                <w:color w:val="000000"/>
                <w:szCs w:val="21"/>
              </w:rPr>
              <w:t>第二章第40.1款</w:t>
            </w:r>
          </w:p>
        </w:tc>
        <w:tc>
          <w:tcPr>
            <w:tcW w:w="2122" w:type="dxa"/>
            <w:tcBorders>
              <w:bottom w:val="single" w:color="auto" w:sz="4" w:space="0"/>
            </w:tcBorders>
            <w:vAlign w:val="center"/>
          </w:tcPr>
          <w:p>
            <w:pPr>
              <w:adjustRightInd w:val="0"/>
              <w:snapToGrid w:val="0"/>
              <w:spacing w:line="360" w:lineRule="auto"/>
              <w:rPr>
                <w:rFonts w:hint="eastAsia" w:ascii="宋体" w:hAnsi="宋体"/>
                <w:color w:val="000000"/>
                <w:szCs w:val="21"/>
              </w:rPr>
            </w:pPr>
            <w:r>
              <w:rPr>
                <w:rFonts w:hint="eastAsia" w:ascii="宋体" w:hAnsi="宋体"/>
                <w:color w:val="000000"/>
                <w:szCs w:val="21"/>
              </w:rPr>
              <w:t>其他规定</w:t>
            </w:r>
          </w:p>
        </w:tc>
        <w:tc>
          <w:tcPr>
            <w:tcW w:w="4944" w:type="dxa"/>
            <w:tcBorders>
              <w:bottom w:val="single" w:color="auto" w:sz="4" w:space="0"/>
            </w:tcBorders>
            <w:vAlign w:val="center"/>
          </w:tcPr>
          <w:p>
            <w:pPr>
              <w:adjustRightInd w:val="0"/>
              <w:snapToGrid w:val="0"/>
              <w:spacing w:line="360" w:lineRule="auto"/>
              <w:rPr>
                <w:rFonts w:hint="eastAsia" w:ascii="宋体" w:hAnsi="宋体"/>
                <w:color w:val="000000"/>
                <w:szCs w:val="21"/>
              </w:rPr>
            </w:pPr>
          </w:p>
        </w:tc>
      </w:tr>
    </w:tbl>
    <w:p>
      <w:pPr>
        <w:adjustRightInd w:val="0"/>
        <w:snapToGrid w:val="0"/>
        <w:spacing w:line="360" w:lineRule="auto"/>
        <w:rPr>
          <w:rFonts w:hint="eastAsia" w:ascii="黑体" w:hAnsi="宋体" w:eastAsia="黑体"/>
          <w:b/>
          <w:color w:val="000000"/>
          <w:sz w:val="28"/>
          <w:szCs w:val="28"/>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r>
        <w:rPr>
          <w:rFonts w:hint="eastAsia" w:ascii="黑体" w:hAnsi="宋体" w:eastAsia="黑体"/>
          <w:b/>
          <w:bCs/>
          <w:color w:val="000000"/>
          <w:szCs w:val="21"/>
        </w:rPr>
        <w:t>附页1</w:t>
      </w:r>
    </w:p>
    <w:p>
      <w:pPr>
        <w:adjustRightInd w:val="0"/>
        <w:snapToGrid w:val="0"/>
        <w:spacing w:line="360" w:lineRule="auto"/>
        <w:jc w:val="center"/>
        <w:rPr>
          <w:rFonts w:hint="eastAsia" w:ascii="黑体" w:hAnsi="宋体" w:eastAsia="黑体"/>
          <w:b/>
          <w:bCs/>
          <w:color w:val="000000"/>
          <w:sz w:val="28"/>
          <w:szCs w:val="28"/>
        </w:rPr>
      </w:pPr>
      <w:r>
        <w:rPr>
          <w:rFonts w:hint="eastAsia" w:ascii="黑体" w:hAnsi="宋体" w:eastAsia="黑体" w:cs="宋体"/>
          <w:b/>
          <w:bCs/>
          <w:color w:val="000000"/>
          <w:kern w:val="0"/>
          <w:sz w:val="28"/>
          <w:szCs w:val="28"/>
        </w:rPr>
        <w:t>湖南省政府采购支持中小企业融资合作银行及联系人名单</w:t>
      </w:r>
    </w:p>
    <w:tbl>
      <w:tblPr>
        <w:tblStyle w:val="13"/>
        <w:tblW w:w="900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700"/>
        <w:gridCol w:w="1080"/>
        <w:gridCol w:w="3240"/>
        <w:gridCol w:w="198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PrEx>
        <w:trPr>
          <w:trHeight w:val="300" w:hRule="atLeast"/>
        </w:trPr>
        <w:tc>
          <w:tcPr>
            <w:tcW w:w="270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bCs/>
                <w:color w:val="000000"/>
                <w:kern w:val="0"/>
                <w:sz w:val="18"/>
                <w:szCs w:val="18"/>
              </w:rPr>
              <w:t>银行名称</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bCs/>
                <w:color w:val="000000"/>
                <w:kern w:val="0"/>
                <w:sz w:val="18"/>
                <w:szCs w:val="18"/>
              </w:rPr>
              <w:t>联系人</w:t>
            </w:r>
          </w:p>
        </w:tc>
        <w:tc>
          <w:tcPr>
            <w:tcW w:w="324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bCs/>
                <w:color w:val="000000"/>
                <w:kern w:val="0"/>
                <w:sz w:val="18"/>
                <w:szCs w:val="18"/>
              </w:rPr>
              <w:t>职 务</w:t>
            </w:r>
          </w:p>
        </w:tc>
        <w:tc>
          <w:tcPr>
            <w:tcW w:w="19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bCs/>
                <w:color w:val="000000"/>
                <w:kern w:val="0"/>
                <w:sz w:val="18"/>
                <w:szCs w:val="18"/>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交通银行湖南省分行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刘 波</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名城支行客户经理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13874998873</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8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交通银行湖南省分行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肖勇光</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分行高级经理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13755192647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1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中国民生银行长沙分行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黄飞燕</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营业部总经理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13308463468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1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中国民生银行长沙分行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蒋寒奇</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营业部中小企业客户经理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13548982975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5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兴业银行长沙分行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刘栅延</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支行行长</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13337316405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兴业银行长沙分行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蒋修远</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支行客户经理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18607310422</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25"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中国光大银行长沙分行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邓永胜</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岳麓支行副行长</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13617319650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5"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中信银行长沙分行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蔡学军</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公司银行部负责人</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13055167195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10" w:hRule="atLeast"/>
        </w:trPr>
        <w:tc>
          <w:tcPr>
            <w:tcW w:w="270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中信银行长沙分行</w:t>
            </w:r>
          </w:p>
        </w:tc>
        <w:tc>
          <w:tcPr>
            <w:tcW w:w="1080" w:type="dxa"/>
            <w:vAlign w:val="center"/>
          </w:tcPr>
          <w:p>
            <w:pPr>
              <w:adjustRightInd w:val="0"/>
              <w:snapToGrid w:val="0"/>
              <w:spacing w:before="156" w:beforeLines="50" w:line="360" w:lineRule="auto"/>
              <w:jc w:val="center"/>
              <w:rPr>
                <w:rFonts w:hint="eastAsia" w:ascii="宋体" w:hAnsi="宋体"/>
                <w:color w:val="000000"/>
                <w:sz w:val="18"/>
                <w:szCs w:val="18"/>
              </w:rPr>
            </w:pPr>
            <w:r>
              <w:rPr>
                <w:rFonts w:hint="eastAsia" w:ascii="宋体" w:hAnsi="宋体" w:cs="宋体"/>
                <w:color w:val="000000"/>
                <w:kern w:val="0"/>
                <w:sz w:val="18"/>
                <w:szCs w:val="18"/>
              </w:rPr>
              <w:t>宋学农</w:t>
            </w:r>
          </w:p>
        </w:tc>
        <w:tc>
          <w:tcPr>
            <w:tcW w:w="324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银行部综合管理部副总经理</w:t>
            </w:r>
          </w:p>
        </w:tc>
        <w:tc>
          <w:tcPr>
            <w:tcW w:w="1980" w:type="dxa"/>
            <w:vAlign w:val="center"/>
          </w:tcPr>
          <w:p>
            <w:pPr>
              <w:adjustRightInd w:val="0"/>
              <w:snapToGrid w:val="0"/>
              <w:spacing w:before="156" w:beforeLines="50" w:line="360" w:lineRule="auto"/>
              <w:rPr>
                <w:rFonts w:hint="eastAsia" w:ascii="宋体" w:hAnsi="宋体"/>
                <w:color w:val="000000"/>
                <w:sz w:val="18"/>
                <w:szCs w:val="18"/>
              </w:rPr>
            </w:pPr>
            <w:r>
              <w:rPr>
                <w:rFonts w:hint="eastAsia" w:ascii="宋体" w:hAnsi="宋体" w:cs="宋体"/>
                <w:color w:val="000000"/>
                <w:kern w:val="0"/>
                <w:sz w:val="18"/>
                <w:szCs w:val="18"/>
              </w:rPr>
              <w:t>0731-845822141</w:t>
            </w:r>
          </w:p>
        </w:tc>
      </w:tr>
    </w:tbl>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宋体" w:hAnsi="宋体"/>
          <w:b/>
          <w:bCs/>
          <w:color w:val="000000"/>
          <w:sz w:val="28"/>
          <w:szCs w:val="28"/>
        </w:rPr>
      </w:pPr>
    </w:p>
    <w:p>
      <w:pPr>
        <w:adjustRightInd w:val="0"/>
        <w:snapToGrid w:val="0"/>
        <w:spacing w:line="360" w:lineRule="auto"/>
        <w:rPr>
          <w:rFonts w:hint="eastAsia" w:ascii="黑体" w:hAnsi="宋体" w:eastAsia="黑体"/>
          <w:b/>
          <w:bCs/>
          <w:color w:val="000000"/>
          <w:szCs w:val="21"/>
        </w:rPr>
      </w:pPr>
    </w:p>
    <w:p>
      <w:pPr>
        <w:adjustRightInd w:val="0"/>
        <w:snapToGrid w:val="0"/>
        <w:spacing w:line="360" w:lineRule="auto"/>
        <w:rPr>
          <w:rFonts w:hint="eastAsia" w:ascii="黑体" w:hAnsi="宋体" w:eastAsia="黑体"/>
          <w:b/>
          <w:bCs/>
          <w:color w:val="000000"/>
          <w:szCs w:val="21"/>
        </w:rPr>
      </w:pPr>
      <w:r>
        <w:rPr>
          <w:rFonts w:hint="eastAsia" w:ascii="黑体" w:hAnsi="宋体" w:eastAsia="黑体"/>
          <w:b/>
          <w:bCs/>
          <w:color w:val="000000"/>
          <w:szCs w:val="21"/>
        </w:rPr>
        <w:t>附页2</w:t>
      </w:r>
    </w:p>
    <w:p>
      <w:pPr>
        <w:adjustRightInd w:val="0"/>
        <w:snapToGrid w:val="0"/>
        <w:spacing w:line="360" w:lineRule="auto"/>
        <w:jc w:val="center"/>
        <w:rPr>
          <w:rFonts w:hint="eastAsia" w:ascii="黑体" w:hAnsi="宋体" w:eastAsia="黑体"/>
          <w:b/>
          <w:bCs/>
          <w:color w:val="000000"/>
          <w:sz w:val="28"/>
          <w:szCs w:val="28"/>
        </w:rPr>
      </w:pPr>
      <w:r>
        <w:rPr>
          <w:rFonts w:hint="eastAsia" w:ascii="黑体" w:hAnsi="宋体" w:eastAsia="黑体" w:cs="宋体"/>
          <w:b/>
          <w:bCs/>
          <w:color w:val="000000"/>
          <w:kern w:val="0"/>
          <w:sz w:val="28"/>
          <w:szCs w:val="28"/>
        </w:rPr>
        <w:t>湖南省政府采购信用担保试点工作的</w:t>
      </w:r>
      <w:r>
        <w:rPr>
          <w:rFonts w:hint="eastAsia" w:ascii="黑体" w:hAnsi="宋体" w:eastAsia="黑体"/>
          <w:b/>
          <w:color w:val="000000"/>
          <w:sz w:val="28"/>
          <w:szCs w:val="28"/>
        </w:rPr>
        <w:t>信用担保机构名单</w:t>
      </w:r>
    </w:p>
    <w:tbl>
      <w:tblPr>
        <w:tblStyle w:val="13"/>
        <w:tblW w:w="936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500"/>
        <w:gridCol w:w="1080"/>
        <w:gridCol w:w="378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50" w:hRule="atLeast"/>
        </w:trPr>
        <w:tc>
          <w:tcPr>
            <w:tcW w:w="4500" w:type="dxa"/>
            <w:vAlign w:val="center"/>
          </w:tcPr>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信用担保机构</w:t>
            </w:r>
          </w:p>
        </w:tc>
        <w:tc>
          <w:tcPr>
            <w:tcW w:w="1080" w:type="dxa"/>
            <w:vAlign w:val="center"/>
          </w:tcPr>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联系人</w:t>
            </w:r>
          </w:p>
        </w:tc>
        <w:tc>
          <w:tcPr>
            <w:tcW w:w="3780" w:type="dxa"/>
            <w:vAlign w:val="center"/>
          </w:tcPr>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4500" w:type="dxa"/>
            <w:vAlign w:val="center"/>
          </w:tcPr>
          <w:p>
            <w:pPr>
              <w:adjustRightInd w:val="0"/>
              <w:snapToGrid w:val="0"/>
              <w:spacing w:before="156" w:beforeLines="50" w:line="360" w:lineRule="auto"/>
              <w:jc w:val="left"/>
              <w:rPr>
                <w:rFonts w:hint="eastAsia" w:ascii="宋体" w:hAnsi="宋体" w:cs="宋体"/>
                <w:bCs/>
                <w:color w:val="000000"/>
                <w:kern w:val="0"/>
                <w:sz w:val="18"/>
                <w:szCs w:val="18"/>
              </w:rPr>
            </w:pPr>
            <w:r>
              <w:rPr>
                <w:rFonts w:hint="eastAsia" w:ascii="宋体" w:hAnsi="宋体"/>
                <w:color w:val="000000"/>
                <w:sz w:val="18"/>
                <w:szCs w:val="18"/>
              </w:rPr>
              <w:t>中国投资担保公司</w:t>
            </w:r>
          </w:p>
        </w:tc>
        <w:tc>
          <w:tcPr>
            <w:tcW w:w="1080" w:type="dxa"/>
            <w:vAlign w:val="center"/>
          </w:tcPr>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何嘉</w:t>
            </w:r>
          </w:p>
        </w:tc>
        <w:tc>
          <w:tcPr>
            <w:tcW w:w="3780" w:type="dxa"/>
            <w:vAlign w:val="center"/>
          </w:tcPr>
          <w:p>
            <w:pPr>
              <w:adjustRightInd w:val="0"/>
              <w:snapToGrid w:val="0"/>
              <w:spacing w:before="156" w:beforeLines="50" w:line="360" w:lineRule="auto"/>
              <w:jc w:val="left"/>
              <w:rPr>
                <w:rFonts w:hint="eastAsia" w:ascii="宋体" w:hAnsi="宋体" w:cs="宋体"/>
                <w:bCs/>
                <w:color w:val="000000"/>
                <w:kern w:val="0"/>
                <w:sz w:val="18"/>
                <w:szCs w:val="18"/>
              </w:rPr>
            </w:pPr>
            <w:r>
              <w:rPr>
                <w:rFonts w:hint="eastAsia" w:ascii="宋体" w:hAnsi="宋体"/>
                <w:color w:val="000000"/>
                <w:sz w:val="18"/>
                <w:szCs w:val="18"/>
              </w:rPr>
              <w:t>010-88822659/13718642233</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5" w:hRule="atLeast"/>
        </w:trPr>
        <w:tc>
          <w:tcPr>
            <w:tcW w:w="4500" w:type="dxa"/>
            <w:vAlign w:val="center"/>
          </w:tcPr>
          <w:p>
            <w:pPr>
              <w:adjustRightInd w:val="0"/>
              <w:snapToGrid w:val="0"/>
              <w:spacing w:before="156" w:beforeLines="50" w:line="360" w:lineRule="auto"/>
              <w:jc w:val="left"/>
              <w:rPr>
                <w:rFonts w:hint="eastAsia" w:ascii="宋体" w:hAnsi="宋体" w:cs="宋体"/>
                <w:bCs/>
                <w:color w:val="000000"/>
                <w:kern w:val="0"/>
                <w:sz w:val="18"/>
                <w:szCs w:val="18"/>
              </w:rPr>
            </w:pPr>
            <w:r>
              <w:rPr>
                <w:rFonts w:hint="eastAsia" w:ascii="宋体" w:hAnsi="宋体"/>
                <w:color w:val="000000"/>
                <w:sz w:val="18"/>
                <w:szCs w:val="18"/>
              </w:rPr>
              <w:t>湖南省中小企业信用担保有限责任公司</w:t>
            </w:r>
          </w:p>
        </w:tc>
        <w:tc>
          <w:tcPr>
            <w:tcW w:w="1080" w:type="dxa"/>
            <w:vAlign w:val="center"/>
          </w:tcPr>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蔡建雄</w:t>
            </w:r>
          </w:p>
        </w:tc>
        <w:tc>
          <w:tcPr>
            <w:tcW w:w="3780" w:type="dxa"/>
            <w:vAlign w:val="center"/>
          </w:tcPr>
          <w:p>
            <w:pPr>
              <w:adjustRightInd w:val="0"/>
              <w:snapToGrid w:val="0"/>
              <w:spacing w:before="156" w:beforeLines="50" w:line="360" w:lineRule="auto"/>
              <w:jc w:val="left"/>
              <w:rPr>
                <w:rFonts w:hint="eastAsia" w:ascii="宋体" w:hAnsi="宋体" w:cs="宋体"/>
                <w:bCs/>
                <w:color w:val="000000"/>
                <w:kern w:val="0"/>
                <w:sz w:val="18"/>
                <w:szCs w:val="18"/>
              </w:rPr>
            </w:pPr>
            <w:r>
              <w:rPr>
                <w:rFonts w:hint="eastAsia" w:ascii="宋体" w:hAnsi="宋体"/>
                <w:color w:val="000000"/>
                <w:sz w:val="18"/>
                <w:szCs w:val="18"/>
              </w:rPr>
              <w:t>0731-84172390-201/15573193555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198" w:hRule="atLeast"/>
        </w:trPr>
        <w:tc>
          <w:tcPr>
            <w:tcW w:w="4500" w:type="dxa"/>
            <w:vAlign w:val="center"/>
          </w:tcPr>
          <w:p>
            <w:pPr>
              <w:rPr>
                <w:rFonts w:hint="eastAsia" w:ascii="宋体" w:hAnsi="宋体" w:cs="宋体"/>
                <w:color w:val="000000"/>
                <w:sz w:val="18"/>
                <w:szCs w:val="18"/>
              </w:rPr>
            </w:pPr>
            <w:r>
              <w:rPr>
                <w:rFonts w:hint="eastAsia" w:ascii="宋体" w:hAnsi="宋体"/>
                <w:color w:val="000000"/>
                <w:sz w:val="18"/>
                <w:szCs w:val="18"/>
              </w:rPr>
              <w:t>湖南农业信用担保有限公司</w:t>
            </w:r>
          </w:p>
        </w:tc>
        <w:tc>
          <w:tcPr>
            <w:tcW w:w="1080" w:type="dxa"/>
            <w:vAlign w:val="center"/>
          </w:tcPr>
          <w:p>
            <w:pPr>
              <w:adjustRightInd w:val="0"/>
              <w:snapToGrid w:val="0"/>
              <w:spacing w:line="360" w:lineRule="auto"/>
              <w:jc w:val="center"/>
              <w:rPr>
                <w:rFonts w:hint="eastAsia" w:ascii="宋体" w:hAnsi="宋体"/>
                <w:color w:val="000000"/>
                <w:sz w:val="18"/>
                <w:szCs w:val="18"/>
              </w:rPr>
            </w:pPr>
            <w:r>
              <w:rPr>
                <w:rFonts w:hint="eastAsia" w:ascii="宋体" w:hAnsi="宋体"/>
                <w:color w:val="000000"/>
                <w:sz w:val="18"/>
                <w:szCs w:val="18"/>
              </w:rPr>
              <w:t>彭球</w:t>
            </w:r>
          </w:p>
          <w:p>
            <w:pPr>
              <w:adjustRightInd w:val="0"/>
              <w:snapToGrid w:val="0"/>
              <w:spacing w:before="156" w:beforeLines="50" w:line="360" w:lineRule="auto"/>
              <w:jc w:val="center"/>
              <w:rPr>
                <w:rFonts w:hint="eastAsia" w:ascii="宋体" w:hAnsi="宋体" w:cs="宋体"/>
                <w:bCs/>
                <w:color w:val="000000"/>
                <w:kern w:val="0"/>
                <w:sz w:val="18"/>
                <w:szCs w:val="18"/>
              </w:rPr>
            </w:pPr>
            <w:r>
              <w:rPr>
                <w:rFonts w:hint="eastAsia" w:ascii="宋体" w:hAnsi="宋体"/>
                <w:color w:val="000000"/>
                <w:sz w:val="18"/>
                <w:szCs w:val="18"/>
              </w:rPr>
              <w:t>邓霞英</w:t>
            </w:r>
          </w:p>
        </w:tc>
        <w:tc>
          <w:tcPr>
            <w:tcW w:w="3780" w:type="dxa"/>
            <w:vAlign w:val="center"/>
          </w:tcPr>
          <w:p>
            <w:pPr>
              <w:adjustRightInd w:val="0"/>
              <w:snapToGrid w:val="0"/>
              <w:spacing w:before="156" w:beforeLines="50" w:line="360" w:lineRule="auto"/>
              <w:jc w:val="left"/>
              <w:rPr>
                <w:rFonts w:hint="eastAsia" w:ascii="宋体" w:hAnsi="宋体" w:cs="宋体"/>
                <w:bCs/>
                <w:color w:val="000000"/>
                <w:kern w:val="0"/>
                <w:sz w:val="18"/>
                <w:szCs w:val="18"/>
              </w:rPr>
            </w:pPr>
            <w:r>
              <w:rPr>
                <w:rFonts w:hint="eastAsia" w:ascii="宋体" w:hAnsi="宋体"/>
                <w:color w:val="000000"/>
                <w:sz w:val="18"/>
                <w:szCs w:val="18"/>
              </w:rPr>
              <w:t>0731-89761702/13875980906 0731-89761706/13574125851</w:t>
            </w:r>
          </w:p>
        </w:tc>
      </w:tr>
    </w:tbl>
    <w:p>
      <w:pPr>
        <w:adjustRightInd w:val="0"/>
        <w:snapToGrid w:val="0"/>
        <w:spacing w:line="360" w:lineRule="auto"/>
        <w:ind w:firstLine="3111" w:firstLineChars="596"/>
        <w:rPr>
          <w:rFonts w:ascii="宋体" w:hAnsi="宋体"/>
          <w:b/>
          <w:bCs/>
          <w:color w:val="000000"/>
          <w:sz w:val="52"/>
          <w:szCs w:val="30"/>
        </w:rPr>
        <w:sectPr>
          <w:headerReference r:id="rId7" w:type="first"/>
          <w:footerReference r:id="rId9" w:type="first"/>
          <w:footerReference r:id="rId8" w:type="default"/>
          <w:pgSz w:w="11906" w:h="16838"/>
          <w:pgMar w:top="1474" w:right="1531" w:bottom="1474" w:left="1531" w:header="851" w:footer="992" w:gutter="0"/>
          <w:pgNumType w:fmt="decimal" w:start="1"/>
          <w:cols w:space="720" w:num="1"/>
          <w:docGrid w:type="lines" w:linePitch="312" w:charSpace="0"/>
        </w:sectPr>
      </w:pPr>
    </w:p>
    <w:p>
      <w:pPr>
        <w:adjustRightInd w:val="0"/>
        <w:snapToGrid w:val="0"/>
        <w:spacing w:line="360" w:lineRule="auto"/>
        <w:rPr>
          <w:rFonts w:hint="eastAsia" w:ascii="黑体" w:hAnsi="宋体" w:eastAsia="黑体"/>
          <w:b/>
          <w:bCs/>
          <w:color w:val="000000"/>
          <w:szCs w:val="21"/>
        </w:rPr>
      </w:pPr>
      <w:r>
        <w:rPr>
          <w:rFonts w:hint="eastAsia" w:ascii="黑体" w:hAnsi="宋体" w:eastAsia="黑体"/>
          <w:b/>
          <w:bCs/>
          <w:color w:val="000000"/>
          <w:szCs w:val="21"/>
        </w:rPr>
        <w:t xml:space="preserve">附页3 </w:t>
      </w:r>
    </w:p>
    <w:p>
      <w:pPr>
        <w:adjustRightInd w:val="0"/>
        <w:snapToGrid w:val="0"/>
        <w:spacing w:line="360" w:lineRule="auto"/>
        <w:jc w:val="center"/>
        <w:rPr>
          <w:rFonts w:hint="eastAsia" w:ascii="黑体" w:hAnsi="华文中宋" w:eastAsia="黑体" w:cs="宋体"/>
          <w:b/>
          <w:color w:val="000000"/>
          <w:kern w:val="0"/>
          <w:sz w:val="28"/>
          <w:szCs w:val="28"/>
        </w:rPr>
      </w:pPr>
      <w:r>
        <w:rPr>
          <w:rFonts w:hint="eastAsia" w:ascii="黑体" w:hAnsi="华文中宋" w:eastAsia="黑体" w:cs="宋体"/>
          <w:b/>
          <w:color w:val="000000"/>
          <w:kern w:val="0"/>
          <w:sz w:val="28"/>
          <w:szCs w:val="28"/>
        </w:rPr>
        <w:t>政府采购履约担保函</w:t>
      </w:r>
    </w:p>
    <w:p>
      <w:pPr>
        <w:adjustRightInd w:val="0"/>
        <w:snapToGrid w:val="0"/>
        <w:spacing w:line="360" w:lineRule="auto"/>
        <w:ind w:firstLine="4320" w:firstLineChars="2400"/>
        <w:rPr>
          <w:rFonts w:hint="eastAsia" w:ascii="宋体" w:hAnsi="宋体" w:cs="宋体"/>
          <w:color w:val="000000"/>
          <w:kern w:val="0"/>
          <w:sz w:val="18"/>
          <w:szCs w:val="18"/>
        </w:rPr>
      </w:pPr>
    </w:p>
    <w:p>
      <w:pPr>
        <w:adjustRightInd w:val="0"/>
        <w:snapToGrid w:val="0"/>
        <w:spacing w:line="360" w:lineRule="auto"/>
        <w:ind w:firstLine="4320" w:firstLineChars="2400"/>
        <w:rPr>
          <w:rFonts w:hint="eastAsia" w:ascii="宋体" w:hAnsi="宋体" w:cs="宋体"/>
          <w:b/>
          <w:color w:val="000000"/>
          <w:kern w:val="0"/>
          <w:sz w:val="18"/>
          <w:szCs w:val="18"/>
        </w:rPr>
      </w:pPr>
      <w:r>
        <w:rPr>
          <w:rFonts w:hint="eastAsia" w:ascii="宋体" w:hAnsi="宋体" w:cs="宋体"/>
          <w:color w:val="000000"/>
          <w:kern w:val="0"/>
          <w:sz w:val="18"/>
          <w:szCs w:val="18"/>
        </w:rPr>
        <w:t>编号：</w:t>
      </w:r>
      <w:r>
        <w:rPr>
          <w:rFonts w:hint="eastAsia" w:ascii="宋体" w:hAnsi="宋体" w:cs="宋体"/>
          <w:color w:val="000000"/>
          <w:kern w:val="0"/>
          <w:sz w:val="18"/>
          <w:szCs w:val="18"/>
          <w:u w:val="single"/>
        </w:rPr>
        <w:t xml:space="preserve">              </w:t>
      </w:r>
    </w:p>
    <w:p>
      <w:pPr>
        <w:adjustRightInd w:val="0"/>
        <w:snapToGrid w:val="0"/>
        <w:spacing w:line="360" w:lineRule="auto"/>
        <w:rPr>
          <w:rFonts w:hint="eastAsia" w:ascii="宋体" w:hAnsi="宋体" w:cs="宋体"/>
          <w:color w:val="000000"/>
          <w:kern w:val="0"/>
          <w:sz w:val="18"/>
          <w:szCs w:val="18"/>
        </w:rPr>
      </w:pPr>
      <w:r>
        <w:rPr>
          <w:rFonts w:hint="eastAsia" w:ascii="宋体" w:hAnsi="宋体" w:cs="宋体"/>
          <w:color w:val="000000"/>
          <w:kern w:val="0"/>
          <w:sz w:val="18"/>
          <w:szCs w:val="18"/>
        </w:rPr>
        <w:t xml:space="preserve"> </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 xml:space="preserve">（采购人）： </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鉴于你方与</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（以下简称供应商）于</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年</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月</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日签定编号为</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的《</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政府采购合同》（以下简称主合同），且依据该合同的约定，供应商应在</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年</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月</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日前向你方交纳履约保证金，且可以履约担保函的形式交纳履约保证金。应供应商的申请，我方以保证的方式向你方提供如下履约保证金担保：</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一、保证责任的情形及保证金额</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（一）在供应商出现下列情形之一时，我方承担保证责任：</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1．将中标项目转让给他人，或者在报价文件中未说明，且未经采购人同意，将中标项目分包给他人的；</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 xml:space="preserve">2．主合同约定的应当缴纳履约保证金的情形: </w:t>
      </w:r>
    </w:p>
    <w:p>
      <w:pPr>
        <w:adjustRightInd w:val="0"/>
        <w:snapToGrid w:val="0"/>
        <w:spacing w:line="360" w:lineRule="auto"/>
        <w:ind w:firstLine="360" w:firstLineChars="200"/>
        <w:rPr>
          <w:rFonts w:hint="eastAsia" w:ascii="宋体" w:hAnsi="宋体" w:cs="宋体"/>
          <w:b/>
          <w:color w:val="000000"/>
          <w:kern w:val="0"/>
          <w:sz w:val="18"/>
          <w:szCs w:val="18"/>
        </w:rPr>
      </w:pPr>
      <w:r>
        <w:rPr>
          <w:rFonts w:hint="eastAsia" w:ascii="宋体" w:hAnsi="宋体" w:cs="宋体"/>
          <w:color w:val="000000"/>
          <w:kern w:val="0"/>
          <w:sz w:val="18"/>
          <w:szCs w:val="18"/>
        </w:rPr>
        <w:t xml:space="preserve">（1）未按主合同约定的质量、数量和期限供应货物/提供服务/完成工程的； </w:t>
      </w:r>
    </w:p>
    <w:p>
      <w:pPr>
        <w:adjustRightInd w:val="0"/>
        <w:snapToGrid w:val="0"/>
        <w:spacing w:line="360" w:lineRule="auto"/>
        <w:ind w:firstLine="360" w:firstLineChars="200"/>
        <w:rPr>
          <w:rFonts w:hint="eastAsia" w:ascii="宋体" w:hAnsi="宋体" w:cs="宋体"/>
          <w:color w:val="000000"/>
          <w:kern w:val="0"/>
          <w:sz w:val="18"/>
          <w:szCs w:val="18"/>
          <w:u w:val="single"/>
        </w:rPr>
      </w:pPr>
      <w:r>
        <w:rPr>
          <w:rFonts w:hint="eastAsia" w:ascii="宋体" w:hAnsi="宋体" w:cs="宋体"/>
          <w:color w:val="000000"/>
          <w:kern w:val="0"/>
          <w:sz w:val="18"/>
          <w:szCs w:val="18"/>
        </w:rPr>
        <w:t>（2）</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（二）我方的保证范围是主合同约定的合同价款总额的</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%数额为</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元（大写</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），币种为</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。（即主合同履约保证金金额）</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 xml:space="preserve">二、保证的方式及保证期间 </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 xml:space="preserve">我方保证的方式为：连带责任保证。 </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我方保证的期间为：自本合同生效之日起至供应商按照主合同约定的供货/完工期限届满后</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日内。</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 xml:space="preserve">如果供应商未按主合同约定向贵方供应货物/提供服务/完成工程的，由我方在保证金额内向你方支付上述款项。 </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三、承担保证责任的程序</w:t>
      </w:r>
    </w:p>
    <w:p>
      <w:pPr>
        <w:adjustRightInd w:val="0"/>
        <w:snapToGrid w:val="0"/>
        <w:spacing w:line="360" w:lineRule="auto"/>
        <w:ind w:firstLine="360" w:firstLineChars="200"/>
        <w:rPr>
          <w:rFonts w:hint="eastAsia" w:ascii="宋体" w:hAnsi="宋体" w:cs="宋体"/>
          <w:b/>
          <w:color w:val="000000"/>
          <w:kern w:val="0"/>
          <w:sz w:val="18"/>
          <w:szCs w:val="18"/>
        </w:rPr>
      </w:pPr>
      <w:r>
        <w:rPr>
          <w:rFonts w:hint="eastAsia" w:ascii="宋体" w:hAnsi="宋体" w:cs="宋体"/>
          <w:color w:val="000000"/>
          <w:kern w:val="0"/>
          <w:sz w:val="18"/>
          <w:szCs w:val="18"/>
        </w:rPr>
        <w:t xml:space="preserve">1．你方要求我方承担保证责任的，应在本保函保证期间内向我方发出书面索赔通知。索赔通知应写明要求索赔的金额，支付款项应到达的帐号。并附有证明供应商违约事实的证明材料。 </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如果你方与供应商因货物质量问题产生争议，你方还需同时提供</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部门出具的质量检测报告，或经诉讼（仲裁）程序裁决后的裁决书、调解书，本保证人即按照检测结果或裁决书、调解书决定是否承担保证责任。</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2．我方收到你方的书面索赔通知及相应证明材料，在</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工作日内进行核定后按照本保函的承诺承担保证责任。</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四、保证责任的终止</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1．保证期间届满你方未向我方书面主张保证责任的，自保证期间届满次日起，我方保证责任自动终止。保证期间届满前，主合同约定的货物\工程\服务全部验收合格的，自验收合格日起，我方保证责任自动终止。</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2．我方按照本保函向你方履行了保证责任后，自我方向你方支付款项（支付款项从我方账户划出）之日起，保证责任即终止。</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3．按照法律法规的规定或出现应终止我方保证责任的其它情形的，我方在本保函项下的保证责任亦终止。</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五、免责条款</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1．因你方违反主合同约定致使供应商不能履行义务的，我方不承担保证责任。</w:t>
      </w:r>
    </w:p>
    <w:p>
      <w:pPr>
        <w:adjustRightInd w:val="0"/>
        <w:snapToGrid w:val="0"/>
        <w:spacing w:line="360" w:lineRule="auto"/>
        <w:ind w:firstLine="360" w:firstLineChars="200"/>
        <w:rPr>
          <w:rFonts w:hint="eastAsia" w:ascii="宋体" w:hAnsi="宋体" w:cs="宋体"/>
          <w:b/>
          <w:color w:val="000000"/>
          <w:kern w:val="0"/>
          <w:sz w:val="18"/>
          <w:szCs w:val="18"/>
        </w:rPr>
      </w:pPr>
      <w:r>
        <w:rPr>
          <w:rFonts w:hint="eastAsia" w:ascii="宋体" w:hAnsi="宋体" w:cs="宋体"/>
          <w:color w:val="000000"/>
          <w:kern w:val="0"/>
          <w:sz w:val="18"/>
          <w:szCs w:val="18"/>
        </w:rPr>
        <w:t>2．依照法律法规的规定或你方与供应商的另行约定，全部或者部分免除供应商应缴纳的保证金义务的，我方亦免除相应的保证责任。</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3．因不可抗力造成供应商不能履行供货义务的，我方不承担保证责任。</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六、争议的解决</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因本保函发生的纠纷，由你我双方协商解决，协商不成的，通过诉讼程序解决，诉讼管辖地法院为</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法院。</w:t>
      </w:r>
    </w:p>
    <w:p>
      <w:pPr>
        <w:adjustRightInd w:val="0"/>
        <w:snapToGrid w:val="0"/>
        <w:spacing w:line="360" w:lineRule="auto"/>
        <w:ind w:firstLine="361" w:firstLineChars="200"/>
        <w:rPr>
          <w:rFonts w:hint="eastAsia" w:ascii="宋体" w:hAnsi="宋体" w:cs="宋体"/>
          <w:b/>
          <w:color w:val="000000"/>
          <w:kern w:val="0"/>
          <w:sz w:val="18"/>
          <w:szCs w:val="18"/>
        </w:rPr>
      </w:pPr>
      <w:r>
        <w:rPr>
          <w:rFonts w:hint="eastAsia" w:ascii="宋体" w:hAnsi="宋体" w:cs="宋体"/>
          <w:b/>
          <w:color w:val="000000"/>
          <w:kern w:val="0"/>
          <w:sz w:val="18"/>
          <w:szCs w:val="18"/>
        </w:rPr>
        <w:t xml:space="preserve">七、保函的生效 </w:t>
      </w:r>
    </w:p>
    <w:p>
      <w:pPr>
        <w:adjustRightInd w:val="0"/>
        <w:snapToGrid w:val="0"/>
        <w:spacing w:line="360" w:lineRule="auto"/>
        <w:ind w:firstLine="360" w:firstLineChars="200"/>
        <w:rPr>
          <w:rFonts w:hint="eastAsia" w:ascii="宋体" w:hAnsi="宋体" w:cs="宋体"/>
          <w:color w:val="000000"/>
          <w:kern w:val="0"/>
          <w:sz w:val="18"/>
          <w:szCs w:val="18"/>
        </w:rPr>
      </w:pPr>
      <w:r>
        <w:rPr>
          <w:rFonts w:hint="eastAsia" w:ascii="宋体" w:hAnsi="宋体" w:cs="宋体"/>
          <w:color w:val="000000"/>
          <w:kern w:val="0"/>
          <w:sz w:val="18"/>
          <w:szCs w:val="18"/>
        </w:rPr>
        <w:t xml:space="preserve">本保函自我方加盖公章之日起生效。 </w:t>
      </w:r>
    </w:p>
    <w:p>
      <w:pPr>
        <w:adjustRightInd w:val="0"/>
        <w:snapToGrid w:val="0"/>
        <w:spacing w:line="360" w:lineRule="auto"/>
        <w:rPr>
          <w:rFonts w:hint="eastAsia" w:ascii="宋体" w:hAnsi="宋体" w:cs="宋体"/>
          <w:color w:val="000000"/>
          <w:kern w:val="0"/>
          <w:sz w:val="18"/>
          <w:szCs w:val="18"/>
        </w:rPr>
      </w:pPr>
      <w:r>
        <w:rPr>
          <w:rFonts w:hint="eastAsia" w:ascii="宋体" w:hAnsi="宋体" w:cs="宋体"/>
          <w:color w:val="000000"/>
          <w:kern w:val="0"/>
          <w:sz w:val="18"/>
          <w:szCs w:val="18"/>
        </w:rPr>
        <w:t xml:space="preserve"> </w:t>
      </w:r>
    </w:p>
    <w:p>
      <w:pPr>
        <w:adjustRightInd w:val="0"/>
        <w:snapToGrid w:val="0"/>
        <w:spacing w:line="360" w:lineRule="auto"/>
        <w:rPr>
          <w:rFonts w:hint="eastAsia" w:ascii="宋体" w:hAnsi="宋体" w:cs="宋体"/>
          <w:color w:val="000000"/>
          <w:kern w:val="0"/>
          <w:sz w:val="18"/>
          <w:szCs w:val="18"/>
        </w:rPr>
      </w:pPr>
      <w:r>
        <w:rPr>
          <w:rFonts w:hint="eastAsia" w:ascii="宋体" w:hAnsi="宋体" w:cs="宋体"/>
          <w:color w:val="000000"/>
          <w:kern w:val="0"/>
          <w:sz w:val="18"/>
          <w:szCs w:val="18"/>
        </w:rPr>
        <w:t xml:space="preserve">                                  </w:t>
      </w:r>
    </w:p>
    <w:p>
      <w:pPr>
        <w:adjustRightInd w:val="0"/>
        <w:snapToGrid w:val="0"/>
        <w:spacing w:line="360" w:lineRule="auto"/>
        <w:ind w:firstLine="2970" w:firstLineChars="1650"/>
        <w:rPr>
          <w:rFonts w:hint="eastAsia" w:ascii="宋体" w:hAnsi="宋体" w:cs="宋体"/>
          <w:color w:val="000000"/>
          <w:kern w:val="0"/>
          <w:sz w:val="18"/>
          <w:szCs w:val="18"/>
        </w:rPr>
      </w:pPr>
      <w:r>
        <w:rPr>
          <w:rFonts w:hint="eastAsia" w:ascii="宋体" w:hAnsi="宋体" w:cs="宋体"/>
          <w:color w:val="000000"/>
          <w:kern w:val="0"/>
          <w:sz w:val="18"/>
          <w:szCs w:val="18"/>
        </w:rPr>
        <w:t xml:space="preserve">保证人：（公章） </w:t>
      </w:r>
    </w:p>
    <w:p>
      <w:pPr>
        <w:adjustRightInd w:val="0"/>
        <w:snapToGrid w:val="0"/>
        <w:spacing w:line="360" w:lineRule="auto"/>
        <w:rPr>
          <w:rFonts w:ascii="宋体" w:hAnsi="宋体" w:cs="宋体"/>
          <w:color w:val="000000"/>
          <w:kern w:val="0"/>
          <w:sz w:val="18"/>
          <w:szCs w:val="18"/>
        </w:rPr>
        <w:sectPr>
          <w:pgSz w:w="11906" w:h="16838"/>
          <w:pgMar w:top="1440" w:right="1474" w:bottom="1440" w:left="1474" w:header="851" w:footer="992" w:gutter="0"/>
          <w:pgNumType w:fmt="decimal"/>
          <w:cols w:space="720" w:num="1"/>
          <w:docGrid w:type="lines" w:linePitch="312" w:charSpace="0"/>
        </w:sectPr>
      </w:pPr>
      <w:r>
        <w:rPr>
          <w:rFonts w:hint="eastAsia" w:ascii="宋体" w:hAnsi="宋体" w:cs="宋体"/>
          <w:color w:val="000000"/>
          <w:kern w:val="0"/>
          <w:sz w:val="18"/>
          <w:szCs w:val="18"/>
        </w:rPr>
        <w:t xml:space="preserve">                                    </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 xml:space="preserve"> 年</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月</w:t>
      </w:r>
      <w:r>
        <w:rPr>
          <w:rFonts w:hint="eastAsia" w:ascii="宋体" w:hAnsi="宋体" w:cs="宋体"/>
          <w:color w:val="000000"/>
          <w:kern w:val="0"/>
          <w:sz w:val="18"/>
          <w:szCs w:val="18"/>
          <w:u w:val="single"/>
        </w:rPr>
        <w:t xml:space="preserve">  </w:t>
      </w:r>
      <w:r>
        <w:rPr>
          <w:rFonts w:hint="eastAsia" w:ascii="宋体" w:hAnsi="宋体" w:cs="宋体"/>
          <w:color w:val="000000"/>
          <w:kern w:val="0"/>
          <w:sz w:val="18"/>
          <w:szCs w:val="18"/>
        </w:rPr>
        <w:t xml:space="preserve"> 日</w:t>
      </w:r>
    </w:p>
    <w:p>
      <w:pPr>
        <w:adjustRightInd w:val="0"/>
        <w:snapToGrid w:val="0"/>
        <w:spacing w:line="360" w:lineRule="auto"/>
        <w:rPr>
          <w:rFonts w:hint="eastAsia" w:ascii="黑体" w:hAnsi="宋体" w:eastAsia="黑体"/>
          <w:b/>
          <w:color w:val="000000"/>
          <w:sz w:val="24"/>
        </w:rPr>
      </w:pPr>
      <w:r>
        <w:rPr>
          <w:rFonts w:hint="eastAsia" w:ascii="黑体" w:eastAsia="黑体"/>
          <w:b/>
          <w:color w:val="000000"/>
          <w:sz w:val="24"/>
        </w:rPr>
        <w:t>询价须知</w:t>
      </w:r>
      <w:r>
        <w:rPr>
          <w:rFonts w:hint="eastAsia" w:ascii="黑体" w:hAnsi="宋体" w:eastAsia="黑体"/>
          <w:b/>
          <w:color w:val="000000"/>
          <w:sz w:val="24"/>
        </w:rPr>
        <w:t>正文</w:t>
      </w:r>
    </w:p>
    <w:p>
      <w:pPr>
        <w:adjustRightInd w:val="0"/>
        <w:snapToGrid w:val="0"/>
        <w:spacing w:line="360" w:lineRule="auto"/>
        <w:rPr>
          <w:rFonts w:hint="eastAsia" w:ascii="黑体" w:hAnsi="宋体" w:eastAsia="黑体"/>
          <w:b/>
          <w:color w:val="000000"/>
          <w:sz w:val="24"/>
        </w:rPr>
      </w:pPr>
      <w:r>
        <w:rPr>
          <w:rFonts w:hint="eastAsia" w:ascii="黑体" w:hAnsi="宋体" w:eastAsia="黑体"/>
          <w:b/>
          <w:color w:val="000000"/>
          <w:sz w:val="24"/>
        </w:rPr>
        <w:t>一、说明</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 适用范围</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1.1 本询价通知书仅适用于询价须知前附表(以下简称</w:t>
      </w:r>
      <w:r>
        <w:rPr>
          <w:rFonts w:hint="eastAsia" w:ascii="宋体" w:hAnsi="宋体"/>
          <w:b/>
          <w:color w:val="000000"/>
          <w:szCs w:val="21"/>
        </w:rPr>
        <w:t>询价须知前附表)</w:t>
      </w:r>
      <w:r>
        <w:rPr>
          <w:rFonts w:hint="eastAsia" w:ascii="宋体" w:hAnsi="宋体"/>
          <w:color w:val="000000"/>
          <w:szCs w:val="21"/>
        </w:rPr>
        <w:t>中所叙述的采购项目。</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2.定义</w:t>
      </w:r>
    </w:p>
    <w:p>
      <w:pPr>
        <w:adjustRightInd w:val="0"/>
        <w:snapToGrid w:val="0"/>
        <w:spacing w:line="360" w:lineRule="auto"/>
        <w:ind w:firstLine="420" w:firstLineChars="200"/>
        <w:rPr>
          <w:rFonts w:hint="eastAsia" w:ascii="宋体" w:hAnsi="宋体"/>
          <w:b/>
          <w:color w:val="000000"/>
          <w:szCs w:val="21"/>
        </w:rPr>
      </w:pPr>
      <w:r>
        <w:rPr>
          <w:rFonts w:hint="eastAsia" w:ascii="宋体" w:hAnsi="宋体"/>
          <w:color w:val="000000"/>
          <w:szCs w:val="21"/>
        </w:rPr>
        <w:t>2.1 “采购人”是指依法进行政府采购的国家机关、事业单位、团体组织。本次政府采购的采购人名称、地址、电话、联系人见</w:t>
      </w:r>
      <w:r>
        <w:rPr>
          <w:rFonts w:hint="eastAsia" w:ascii="宋体" w:hAnsi="宋体"/>
          <w:b/>
          <w:color w:val="000000"/>
          <w:szCs w:val="21"/>
        </w:rPr>
        <w:t>询价须知前附表</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b/>
          <w:color w:val="000000"/>
          <w:szCs w:val="21"/>
        </w:rPr>
      </w:pPr>
      <w:r>
        <w:rPr>
          <w:rFonts w:hint="eastAsia" w:ascii="宋体" w:hAnsi="宋体"/>
          <w:color w:val="000000"/>
          <w:szCs w:val="21"/>
        </w:rPr>
        <w:t>2.2 “采购代理机构”是指接受采购人委托，代理采购项目的集中采购机构和其他采购代理机构。本次政府采购的采购代理机构名称、地址、电话、联系人见</w:t>
      </w:r>
      <w:r>
        <w:rPr>
          <w:rFonts w:hint="eastAsia" w:ascii="宋体" w:hAnsi="宋体"/>
          <w:b/>
          <w:color w:val="000000"/>
          <w:szCs w:val="21"/>
        </w:rPr>
        <w:t>询价须知前附表。</w:t>
      </w:r>
    </w:p>
    <w:p>
      <w:pPr>
        <w:adjustRightInd w:val="0"/>
        <w:snapToGrid w:val="0"/>
        <w:spacing w:line="360" w:lineRule="auto"/>
        <w:ind w:firstLine="420" w:firstLineChars="200"/>
        <w:rPr>
          <w:rFonts w:hint="eastAsia" w:ascii="宋体" w:hAnsi="宋体" w:cs="宋体"/>
          <w:bCs/>
          <w:color w:val="000000"/>
          <w:kern w:val="36"/>
          <w:szCs w:val="21"/>
        </w:rPr>
      </w:pPr>
      <w:r>
        <w:rPr>
          <w:rFonts w:hint="eastAsia" w:ascii="宋体" w:hAnsi="宋体"/>
          <w:color w:val="000000"/>
          <w:szCs w:val="21"/>
        </w:rPr>
        <w:t>2.3 “供应商”是指响应询价通知书要求、参加询价采购的法人、其他组织或者自然人。本次政府采购项目</w:t>
      </w:r>
      <w:r>
        <w:rPr>
          <w:rFonts w:hint="eastAsia" w:ascii="宋体" w:hAnsi="宋体" w:cs="宋体"/>
          <w:color w:val="000000"/>
          <w:kern w:val="0"/>
          <w:szCs w:val="21"/>
        </w:rPr>
        <w:t>邀请</w:t>
      </w:r>
      <w:r>
        <w:rPr>
          <w:rFonts w:hint="eastAsia" w:ascii="宋体" w:hAnsi="宋体"/>
          <w:color w:val="000000"/>
          <w:szCs w:val="21"/>
        </w:rPr>
        <w:t>的</w:t>
      </w:r>
      <w:r>
        <w:rPr>
          <w:rFonts w:hint="eastAsia" w:ascii="宋体" w:hAnsi="宋体" w:cs="宋体"/>
          <w:color w:val="000000"/>
          <w:kern w:val="0"/>
          <w:szCs w:val="21"/>
        </w:rPr>
        <w:t>供应商通过</w:t>
      </w:r>
      <w:r>
        <w:rPr>
          <w:rFonts w:hint="eastAsia" w:ascii="宋体" w:hAnsi="宋体"/>
          <w:b/>
          <w:color w:val="000000"/>
          <w:szCs w:val="21"/>
        </w:rPr>
        <w:t>询价须知前附表</w:t>
      </w:r>
      <w:r>
        <w:rPr>
          <w:rFonts w:hint="eastAsia" w:ascii="宋体" w:hAnsi="宋体"/>
          <w:color w:val="000000"/>
          <w:szCs w:val="21"/>
        </w:rPr>
        <w:t>所述方式</w:t>
      </w:r>
      <w:r>
        <w:rPr>
          <w:rFonts w:hint="eastAsia" w:ascii="宋体" w:hAnsi="宋体" w:cs="宋体"/>
          <w:color w:val="000000"/>
          <w:kern w:val="0"/>
          <w:szCs w:val="21"/>
        </w:rPr>
        <w:t>，经</w:t>
      </w:r>
      <w:r>
        <w:rPr>
          <w:rFonts w:hint="eastAsia" w:ascii="宋体" w:hAnsi="宋体" w:cs="宋体"/>
          <w:bCs/>
          <w:color w:val="000000"/>
          <w:kern w:val="36"/>
          <w:szCs w:val="21"/>
        </w:rPr>
        <w:t>询价小组确定。</w:t>
      </w:r>
      <w:r>
        <w:rPr>
          <w:rFonts w:hint="eastAsia" w:ascii="宋体" w:hAnsi="宋体"/>
          <w:color w:val="000000"/>
          <w:szCs w:val="21"/>
        </w:rPr>
        <w:t>据此，采购人或采购代理机构</w:t>
      </w:r>
      <w:r>
        <w:rPr>
          <w:rFonts w:hint="eastAsia" w:ascii="宋体" w:hAnsi="宋体" w:cs="宋体"/>
          <w:bCs/>
          <w:color w:val="000000"/>
          <w:kern w:val="36"/>
          <w:szCs w:val="21"/>
        </w:rPr>
        <w:t>己向其</w:t>
      </w:r>
      <w:r>
        <w:rPr>
          <w:rFonts w:hint="eastAsia" w:ascii="宋体" w:hAnsi="宋体"/>
          <w:color w:val="000000"/>
          <w:szCs w:val="21"/>
        </w:rPr>
        <w:t>发出询价通知，</w:t>
      </w:r>
      <w:r>
        <w:rPr>
          <w:rFonts w:hint="eastAsia" w:hAnsi="宋体"/>
          <w:color w:val="000000"/>
        </w:rPr>
        <w:t>供应商应持</w:t>
      </w:r>
      <w:r>
        <w:rPr>
          <w:rFonts w:hint="eastAsia" w:hAnsi="宋体"/>
          <w:b/>
          <w:color w:val="000000"/>
        </w:rPr>
        <w:t>询价须知前附表</w:t>
      </w:r>
      <w:r>
        <w:rPr>
          <w:rFonts w:hint="eastAsia" w:hAnsi="宋体"/>
          <w:color w:val="000000"/>
        </w:rPr>
        <w:t>规定的资料领取或购买询价通知书。</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olor w:val="000000"/>
          <w:szCs w:val="21"/>
        </w:rPr>
        <w:t>2.4 “询价小组”是指</w:t>
      </w:r>
      <w:r>
        <w:rPr>
          <w:rFonts w:hint="eastAsia" w:ascii="宋体" w:hAnsi="宋体" w:cs="宋体"/>
          <w:color w:val="000000"/>
          <w:kern w:val="0"/>
          <w:szCs w:val="21"/>
        </w:rPr>
        <w:t>依据《中华人民共和国政府采购法》和财政部</w:t>
      </w:r>
      <w:r>
        <w:rPr>
          <w:rFonts w:ascii="宋体" w:hAnsi="宋体" w:cs="宋体"/>
          <w:bCs/>
          <w:color w:val="000000"/>
          <w:kern w:val="36"/>
          <w:szCs w:val="21"/>
        </w:rPr>
        <w:t>《政府采购非招标采购方式管理办法》</w:t>
      </w:r>
      <w:r>
        <w:rPr>
          <w:rFonts w:hint="eastAsia" w:ascii="宋体" w:hAnsi="宋体" w:cs="宋体"/>
          <w:bCs/>
          <w:color w:val="000000"/>
          <w:kern w:val="36"/>
          <w:szCs w:val="21"/>
        </w:rPr>
        <w:t>有关规定组建，依法依规</w:t>
      </w:r>
      <w:r>
        <w:rPr>
          <w:rFonts w:hint="eastAsia" w:ascii="宋体" w:hAnsi="宋体" w:cs="宋体"/>
          <w:color w:val="000000"/>
          <w:kern w:val="0"/>
          <w:szCs w:val="21"/>
        </w:rPr>
        <w:t>履行其职责和义务的机构。</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2.5 “货物”是指各种形态和种类的物品，包括原材料、燃料、设备、产品等，详见《政府采购品目分类目录》(</w:t>
      </w:r>
      <w:r>
        <w:rPr>
          <w:rStyle w:val="11"/>
          <w:rFonts w:ascii="宋体" w:hAnsi="宋体"/>
          <w:b w:val="0"/>
          <w:color w:val="000000"/>
        </w:rPr>
        <w:t>财库</w:t>
      </w:r>
      <w:r>
        <w:rPr>
          <w:rStyle w:val="11"/>
          <w:rFonts w:hint="eastAsia" w:ascii="宋体" w:hAnsi="宋体"/>
          <w:b w:val="0"/>
          <w:color w:val="000000"/>
        </w:rPr>
        <w:t>[</w:t>
      </w:r>
      <w:r>
        <w:rPr>
          <w:rStyle w:val="11"/>
          <w:rFonts w:ascii="宋体" w:hAnsi="宋体"/>
          <w:b w:val="0"/>
          <w:color w:val="000000"/>
        </w:rPr>
        <w:t>2013</w:t>
      </w:r>
      <w:r>
        <w:rPr>
          <w:rStyle w:val="11"/>
          <w:rFonts w:hint="eastAsia" w:ascii="宋体" w:hAnsi="宋体"/>
          <w:b w:val="0"/>
          <w:color w:val="000000"/>
        </w:rPr>
        <w:t>]</w:t>
      </w:r>
      <w:r>
        <w:rPr>
          <w:rStyle w:val="11"/>
          <w:rFonts w:ascii="宋体" w:hAnsi="宋体"/>
          <w:b w:val="0"/>
          <w:color w:val="000000"/>
        </w:rPr>
        <w:t>189号</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2.6 “节能产品”或者“环保产品”是指财政部发布的《节能产品政府采购清单》或者《环境标志产品政府采购清单》的产品，“两型产品”是指湖南省财政厅发布的</w:t>
      </w:r>
      <w:r>
        <w:rPr>
          <w:rFonts w:ascii="宋体" w:hAnsi="宋体"/>
          <w:color w:val="000000"/>
          <w:szCs w:val="21"/>
        </w:rPr>
        <w:t>《湖南省两型产品政府采购目录》</w:t>
      </w:r>
      <w:r>
        <w:rPr>
          <w:rFonts w:hint="eastAsia" w:ascii="宋体" w:hAnsi="宋体"/>
          <w:szCs w:val="21"/>
        </w:rPr>
        <w:t>或《长沙市两型产品目录》</w:t>
      </w:r>
      <w:r>
        <w:rPr>
          <w:rFonts w:hint="eastAsia" w:ascii="宋体" w:hAnsi="宋体"/>
          <w:color w:val="000000"/>
          <w:szCs w:val="21"/>
        </w:rPr>
        <w:t>的产品。</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2.7 “进口产品”是指通过中国海关报关验放进入中国境内且产自关境外的产品，详见《</w:t>
      </w:r>
      <w:r>
        <w:rPr>
          <w:rFonts w:ascii="宋体" w:hAnsi="宋体" w:cs="宋体"/>
          <w:color w:val="000000"/>
          <w:kern w:val="0"/>
          <w:szCs w:val="21"/>
        </w:rPr>
        <w:t>关于政府采购进口产品管理有关问题的通知</w:t>
      </w:r>
      <w:r>
        <w:rPr>
          <w:rFonts w:hint="eastAsia" w:ascii="宋体" w:hAnsi="宋体" w:cs="宋体"/>
          <w:color w:val="000000"/>
          <w:kern w:val="0"/>
          <w:szCs w:val="21"/>
        </w:rPr>
        <w:t>》(财库[2007]119号)。</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3.供应商的资格要求</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3.1 供应商应当符合</w:t>
      </w:r>
      <w:r>
        <w:rPr>
          <w:rFonts w:hint="eastAsia" w:ascii="宋体" w:hAnsi="宋体"/>
          <w:b/>
          <w:color w:val="000000"/>
          <w:szCs w:val="21"/>
        </w:rPr>
        <w:t>询价须知前附表</w:t>
      </w:r>
      <w:r>
        <w:rPr>
          <w:rFonts w:hint="eastAsia" w:ascii="宋体" w:hAnsi="宋体"/>
          <w:color w:val="000000"/>
          <w:szCs w:val="21"/>
        </w:rPr>
        <w:t>中规定的下列资格条件要求；</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（l）</w:t>
      </w:r>
      <w:r>
        <w:rPr>
          <w:rFonts w:hint="eastAsia" w:ascii="宋体" w:hAnsi="宋体" w:cs="宋体"/>
          <w:color w:val="000000"/>
          <w:kern w:val="0"/>
          <w:szCs w:val="21"/>
          <w:lang w:val="zh-CN"/>
        </w:rPr>
        <w:t>《政府采购法》第二十二条第一款规定的</w:t>
      </w:r>
      <w:r>
        <w:rPr>
          <w:rFonts w:hint="eastAsia" w:ascii="宋体" w:hAnsi="宋体"/>
          <w:color w:val="000000"/>
          <w:szCs w:val="21"/>
        </w:rPr>
        <w:t>供应商基本资格条件</w:t>
      </w:r>
      <w:r>
        <w:rPr>
          <w:rFonts w:hint="eastAsia" w:ascii="宋体" w:hAnsi="宋体" w:cs="宋体"/>
          <w:color w:val="000000"/>
          <w:kern w:val="0"/>
          <w:szCs w:val="21"/>
          <w:lang w:val="zh-CN"/>
        </w:rPr>
        <w:t>；</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（2） 询价通知书</w:t>
      </w:r>
      <w:r>
        <w:rPr>
          <w:rFonts w:hint="eastAsia" w:ascii="宋体" w:hAnsi="宋体" w:cs="宋体"/>
          <w:color w:val="000000"/>
          <w:kern w:val="0"/>
          <w:szCs w:val="21"/>
          <w:lang w:val="zh-CN"/>
        </w:rPr>
        <w:t>规定的</w:t>
      </w:r>
      <w:r>
        <w:rPr>
          <w:rFonts w:hint="eastAsia" w:ascii="宋体" w:hAnsi="宋体"/>
          <w:color w:val="000000"/>
          <w:szCs w:val="21"/>
        </w:rPr>
        <w:t xml:space="preserve">供应商特定资格条件。 </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3.2 供应商不得存在下列情形之一：</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（l）与采购人、采购代理机构存在</w:t>
      </w:r>
      <w:r>
        <w:rPr>
          <w:rFonts w:hint="eastAsia" w:ascii="宋体" w:hAnsi="宋体"/>
          <w:bCs/>
          <w:color w:val="000000"/>
          <w:szCs w:val="21"/>
        </w:rPr>
        <w:t>隶属关系或者其他利害关系</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（2）与其他供应商的法定代表人（或者负责人）为同一人，或者与其他供应商存在直接控股、管理关系。</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w:t>
      </w:r>
      <w:r>
        <w:rPr>
          <w:rFonts w:hint="eastAsia" w:ascii="宋体" w:hAnsi="宋体"/>
          <w:bCs/>
          <w:color w:val="000000"/>
          <w:szCs w:val="21"/>
        </w:rPr>
        <w:t>受到刑事处罚，或者受到三万元以上的罚款、责令停产停业、在一至三年内禁止参加政府采购活动、暂扣或者吊销许可证、暂扣或者吊销执照等情形之一的行政处罚，或者存在</w:t>
      </w:r>
      <w:r>
        <w:rPr>
          <w:rFonts w:hint="eastAsia" w:ascii="宋体" w:hAnsi="宋体"/>
          <w:color w:val="000000"/>
          <w:szCs w:val="21"/>
        </w:rPr>
        <w:t>财政部门认定的其他重大违法记录。</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 xml:space="preserve">4.参与询价的费用 </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4.1 无论询价的结果如何，供应商应自行承担所有与询价采购活动有关的全部费用。</w:t>
      </w:r>
    </w:p>
    <w:p>
      <w:pPr>
        <w:pStyle w:val="5"/>
        <w:adjustRightInd w:val="0"/>
        <w:snapToGrid w:val="0"/>
        <w:spacing w:line="360" w:lineRule="auto"/>
        <w:rPr>
          <w:rFonts w:hint="eastAsia" w:hAnsi="宋体"/>
          <w:b/>
          <w:bCs/>
          <w:color w:val="000000"/>
        </w:rPr>
      </w:pPr>
      <w:r>
        <w:rPr>
          <w:rFonts w:hint="eastAsia" w:hAnsi="宋体"/>
          <w:b/>
          <w:color w:val="000000"/>
        </w:rPr>
        <w:t>5．</w:t>
      </w:r>
      <w:r>
        <w:rPr>
          <w:rFonts w:hint="eastAsia" w:hAnsi="宋体"/>
          <w:b/>
          <w:bCs/>
          <w:color w:val="000000"/>
        </w:rPr>
        <w:t>授权委托</w:t>
      </w:r>
    </w:p>
    <w:p>
      <w:pPr>
        <w:pStyle w:val="5"/>
        <w:adjustRightInd w:val="0"/>
        <w:snapToGrid w:val="0"/>
        <w:spacing w:line="360" w:lineRule="auto"/>
        <w:ind w:firstLine="420" w:firstLineChars="200"/>
        <w:rPr>
          <w:rFonts w:hint="eastAsia" w:hAnsi="宋体"/>
          <w:color w:val="000000"/>
        </w:rPr>
      </w:pPr>
      <w:r>
        <w:rPr>
          <w:rFonts w:hint="eastAsia" w:hAnsi="宋体"/>
          <w:color w:val="000000"/>
        </w:rPr>
        <w:t>5.1供应商代表为供应商法定代表人的，应具备法定代表人身份证明。供应商代表不是供应商法定代表人的，应具备法定代表人授权书，并附法定代表人身份证明。</w:t>
      </w:r>
    </w:p>
    <w:p>
      <w:pPr>
        <w:pStyle w:val="5"/>
        <w:adjustRightInd w:val="0"/>
        <w:snapToGrid w:val="0"/>
        <w:spacing w:line="360" w:lineRule="auto"/>
        <w:rPr>
          <w:rFonts w:hint="eastAsia" w:hAnsi="宋体"/>
          <w:b/>
          <w:color w:val="000000"/>
        </w:rPr>
      </w:pPr>
      <w:r>
        <w:rPr>
          <w:rFonts w:hint="eastAsia" w:hAnsi="宋体"/>
          <w:b/>
          <w:color w:val="000000"/>
        </w:rPr>
        <w:t>6．联合体形式</w:t>
      </w:r>
    </w:p>
    <w:p>
      <w:pPr>
        <w:pStyle w:val="5"/>
        <w:adjustRightInd w:val="0"/>
        <w:snapToGrid w:val="0"/>
        <w:spacing w:line="360" w:lineRule="auto"/>
        <w:ind w:firstLine="420" w:firstLineChars="200"/>
        <w:rPr>
          <w:rFonts w:hint="eastAsia" w:hAnsi="宋体"/>
          <w:color w:val="000000"/>
        </w:rPr>
      </w:pPr>
      <w:r>
        <w:rPr>
          <w:rFonts w:hint="eastAsia" w:hAnsi="宋体"/>
          <w:color w:val="000000"/>
        </w:rPr>
        <w:t>6.1除</w:t>
      </w:r>
      <w:r>
        <w:rPr>
          <w:rFonts w:hint="eastAsia" w:hAnsi="宋体"/>
          <w:b/>
          <w:color w:val="000000"/>
        </w:rPr>
        <w:t>询价须知前附表</w:t>
      </w:r>
      <w:r>
        <w:rPr>
          <w:rFonts w:hint="eastAsia" w:hAnsi="宋体"/>
          <w:color w:val="000000"/>
        </w:rPr>
        <w:t>中另有规定，本次询价采购不接受为联合体形式的供应商。</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6.2供应商</w:t>
      </w:r>
      <w:r>
        <w:rPr>
          <w:rFonts w:hint="eastAsia" w:hAnsi="宋体"/>
          <w:color w:val="000000"/>
        </w:rPr>
        <w:t>为联合体形式的</w:t>
      </w:r>
      <w:r>
        <w:rPr>
          <w:rFonts w:hint="eastAsia" w:ascii="宋体" w:hAnsi="宋体"/>
          <w:color w:val="000000"/>
          <w:szCs w:val="21"/>
        </w:rPr>
        <w:t>，除应符合本章第3条规定外，还应遵守以下规定：</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（l）联合体各方必须签订联合体协议书，明确联合体牵头人和各方的义务、工作、合同工作量比例；</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（2）联合体各方均应当符合本章第3.1</w:t>
      </w:r>
      <w:r>
        <w:rPr>
          <w:rFonts w:hint="eastAsia" w:ascii="宋体" w:hAnsi="宋体" w:cs="宋体"/>
          <w:color w:val="000000"/>
          <w:kern w:val="0"/>
          <w:szCs w:val="21"/>
          <w:lang w:val="zh-CN"/>
        </w:rPr>
        <w:t>款</w:t>
      </w:r>
      <w:r>
        <w:rPr>
          <w:rFonts w:hint="eastAsia" w:ascii="宋体" w:hAnsi="宋体"/>
          <w:color w:val="000000"/>
          <w:szCs w:val="21"/>
        </w:rPr>
        <w:t>规定的供应商基本资格条件；</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（3）</w:t>
      </w:r>
      <w:r>
        <w:rPr>
          <w:rFonts w:hint="eastAsia" w:ascii="宋体" w:hAnsi="宋体"/>
          <w:color w:val="000000"/>
        </w:rPr>
        <w:t>除</w:t>
      </w:r>
      <w:r>
        <w:rPr>
          <w:rFonts w:hint="eastAsia" w:ascii="宋体" w:hAnsi="宋体"/>
          <w:b/>
          <w:color w:val="000000"/>
        </w:rPr>
        <w:t>询价须知前附表</w:t>
      </w:r>
      <w:r>
        <w:rPr>
          <w:rFonts w:hint="eastAsia" w:ascii="宋体" w:hAnsi="宋体"/>
          <w:color w:val="000000"/>
        </w:rPr>
        <w:t>中另有规定，</w:t>
      </w:r>
      <w:r>
        <w:rPr>
          <w:rFonts w:hint="eastAsia" w:ascii="宋体" w:hAnsi="宋体"/>
          <w:color w:val="000000"/>
          <w:szCs w:val="21"/>
        </w:rPr>
        <w:t>联合体各方中至少有一方应当符合本章第3.1</w:t>
      </w:r>
      <w:r>
        <w:rPr>
          <w:rFonts w:hint="eastAsia" w:ascii="宋体" w:hAnsi="宋体" w:cs="宋体"/>
          <w:color w:val="000000"/>
          <w:kern w:val="0"/>
          <w:szCs w:val="21"/>
          <w:lang w:val="zh-CN"/>
        </w:rPr>
        <w:t>款</w:t>
      </w:r>
      <w:r>
        <w:rPr>
          <w:rFonts w:hint="eastAsia" w:ascii="宋体" w:hAnsi="宋体"/>
          <w:color w:val="000000"/>
          <w:szCs w:val="21"/>
        </w:rPr>
        <w:t>规定的供应商特定资格条件；</w:t>
      </w:r>
    </w:p>
    <w:p>
      <w:pPr>
        <w:adjustRightInd w:val="0"/>
        <w:snapToGrid w:val="0"/>
        <w:spacing w:line="360" w:lineRule="auto"/>
        <w:ind w:firstLine="420" w:firstLineChars="200"/>
        <w:jc w:val="left"/>
        <w:rPr>
          <w:rFonts w:hint="eastAsia" w:ascii="宋体" w:hAnsi="宋体" w:cs="宋体"/>
          <w:color w:val="000000"/>
          <w:kern w:val="0"/>
          <w:szCs w:val="21"/>
          <w:lang w:val="zh-CN"/>
        </w:rPr>
      </w:pPr>
      <w:r>
        <w:rPr>
          <w:rFonts w:hint="eastAsia" w:ascii="宋体" w:hAnsi="宋体"/>
          <w:color w:val="000000"/>
          <w:szCs w:val="21"/>
        </w:rPr>
        <w:t>（4）</w:t>
      </w:r>
      <w:r>
        <w:rPr>
          <w:rFonts w:hint="eastAsia" w:ascii="宋体" w:hAnsi="宋体" w:cs="宋体"/>
          <w:color w:val="000000"/>
          <w:kern w:val="0"/>
          <w:szCs w:val="21"/>
          <w:lang w:val="zh-CN"/>
        </w:rPr>
        <w:t>联合体各方不得再单独或与其他供应商组成新的联合体参加同一项目的采购活动。</w:t>
      </w:r>
    </w:p>
    <w:p>
      <w:pPr>
        <w:adjustRightInd w:val="0"/>
        <w:snapToGrid w:val="0"/>
        <w:spacing w:line="360" w:lineRule="auto"/>
        <w:rPr>
          <w:rFonts w:hint="eastAsia" w:ascii="宋体" w:hAnsi="宋体"/>
          <w:b/>
          <w:color w:val="000000"/>
          <w:szCs w:val="21"/>
        </w:rPr>
      </w:pPr>
      <w:r>
        <w:rPr>
          <w:rFonts w:hint="eastAsia" w:ascii="宋体" w:hAnsi="宋体"/>
          <w:b/>
          <w:color w:val="000000"/>
          <w:szCs w:val="21"/>
        </w:rPr>
        <w:t>7.现场勘察</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7.1供应商应按</w:t>
      </w:r>
      <w:r>
        <w:rPr>
          <w:rFonts w:hint="eastAsia" w:hAnsi="宋体"/>
          <w:b/>
          <w:color w:val="000000"/>
        </w:rPr>
        <w:t>询价须知前附表</w:t>
      </w:r>
      <w:r>
        <w:rPr>
          <w:rFonts w:hint="eastAsia" w:hAnsi="宋体"/>
          <w:color w:val="000000"/>
        </w:rPr>
        <w:t>中规定</w:t>
      </w:r>
      <w:r>
        <w:rPr>
          <w:rFonts w:hint="eastAsia" w:ascii="宋体" w:hAnsi="宋体"/>
          <w:color w:val="000000"/>
          <w:szCs w:val="21"/>
        </w:rPr>
        <w:t>对采购项目现场和周围环境的现场考察。</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7.2勘察现场的费用由供应商自己承担，勘察期间所发生的人身伤害及财产损失由供应商自己负责。</w:t>
      </w:r>
    </w:p>
    <w:p>
      <w:pPr>
        <w:adjustRightInd w:val="0"/>
        <w:snapToGrid w:val="0"/>
        <w:spacing w:line="360" w:lineRule="auto"/>
        <w:ind w:firstLine="420" w:firstLineChars="200"/>
        <w:jc w:val="left"/>
        <w:rPr>
          <w:rFonts w:hint="eastAsia" w:ascii="宋体" w:hAnsi="宋体"/>
          <w:b/>
          <w:color w:val="000000"/>
          <w:szCs w:val="21"/>
        </w:rPr>
      </w:pPr>
      <w:r>
        <w:rPr>
          <w:rFonts w:hint="eastAsia" w:ascii="宋体" w:hAnsi="宋体"/>
          <w:color w:val="000000"/>
          <w:szCs w:val="21"/>
        </w:rPr>
        <w:t>7.3采购人不对供应商据此而做出的推论、理解和结论负责。一旦成交，供应商不得以任何借口，而提出额外补偿，或延长合同期限的要求。</w:t>
      </w:r>
    </w:p>
    <w:p>
      <w:pPr>
        <w:adjustRightInd w:val="0"/>
        <w:snapToGrid w:val="0"/>
        <w:spacing w:line="360" w:lineRule="auto"/>
        <w:jc w:val="left"/>
        <w:rPr>
          <w:rFonts w:hint="eastAsia" w:ascii="宋体" w:hAnsi="宋体"/>
          <w:b/>
          <w:color w:val="000000"/>
          <w:szCs w:val="21"/>
        </w:rPr>
      </w:pPr>
      <w:r>
        <w:rPr>
          <w:rFonts w:hint="eastAsia" w:ascii="宋体" w:hAnsi="宋体"/>
          <w:b/>
          <w:color w:val="000000"/>
          <w:szCs w:val="21"/>
        </w:rPr>
        <w:t>8.采购进口产品</w:t>
      </w:r>
    </w:p>
    <w:p>
      <w:pPr>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olor w:val="000000"/>
          <w:szCs w:val="21"/>
        </w:rPr>
        <w:t>8.1除</w:t>
      </w:r>
      <w:r>
        <w:rPr>
          <w:rFonts w:hint="eastAsia" w:ascii="宋体" w:hAnsi="宋体"/>
          <w:b/>
          <w:color w:val="000000"/>
          <w:szCs w:val="21"/>
        </w:rPr>
        <w:t>询价通知书前附表</w:t>
      </w:r>
      <w:r>
        <w:rPr>
          <w:rFonts w:hint="eastAsia" w:ascii="宋体" w:hAnsi="宋体"/>
          <w:color w:val="000000"/>
          <w:szCs w:val="21"/>
        </w:rPr>
        <w:t>另有规定外，本项目</w:t>
      </w:r>
      <w:r>
        <w:rPr>
          <w:rFonts w:hint="eastAsia" w:ascii="宋体" w:hAnsi="宋体" w:cs="宋体"/>
          <w:color w:val="000000"/>
          <w:kern w:val="0"/>
          <w:szCs w:val="21"/>
        </w:rPr>
        <w:t>拒绝进口产品参加</w:t>
      </w:r>
      <w:r>
        <w:rPr>
          <w:rFonts w:hint="eastAsia" w:ascii="宋体" w:hAnsi="宋体"/>
          <w:color w:val="000000"/>
          <w:szCs w:val="21"/>
        </w:rPr>
        <w:t>询价采购活动</w:t>
      </w:r>
      <w:r>
        <w:rPr>
          <w:rFonts w:hint="eastAsia" w:ascii="宋体" w:hAnsi="宋体" w:cs="宋体"/>
          <w:color w:val="000000"/>
          <w:kern w:val="0"/>
          <w:szCs w:val="21"/>
        </w:rPr>
        <w:t>。</w:t>
      </w:r>
    </w:p>
    <w:p>
      <w:pPr>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8.2</w:t>
      </w:r>
      <w:r>
        <w:rPr>
          <w:rFonts w:hint="eastAsia" w:ascii="宋体" w:hAnsi="宋体"/>
          <w:color w:val="000000"/>
          <w:szCs w:val="21"/>
        </w:rPr>
        <w:t>本章第8.1</w:t>
      </w:r>
      <w:r>
        <w:rPr>
          <w:rFonts w:hint="eastAsia" w:ascii="宋体" w:hAnsi="宋体" w:cs="宋体"/>
          <w:color w:val="000000"/>
          <w:kern w:val="0"/>
          <w:szCs w:val="21"/>
          <w:lang w:val="zh-CN"/>
        </w:rPr>
        <w:t>款</w:t>
      </w:r>
      <w:r>
        <w:rPr>
          <w:rFonts w:hint="eastAsia" w:ascii="宋体" w:hAnsi="宋体"/>
          <w:color w:val="000000"/>
          <w:szCs w:val="21"/>
        </w:rPr>
        <w:t>规定</w:t>
      </w:r>
      <w:r>
        <w:rPr>
          <w:rFonts w:ascii="宋体" w:hAnsi="宋体" w:cs="宋体"/>
          <w:color w:val="000000"/>
          <w:kern w:val="0"/>
          <w:szCs w:val="21"/>
        </w:rPr>
        <w:t>同意购买进口产品的</w:t>
      </w:r>
      <w:r>
        <w:rPr>
          <w:rFonts w:hint="eastAsia" w:ascii="宋体" w:hAnsi="宋体" w:cs="宋体"/>
          <w:color w:val="000000"/>
          <w:kern w:val="0"/>
          <w:szCs w:val="21"/>
        </w:rPr>
        <w:t>，</w:t>
      </w:r>
      <w:r>
        <w:rPr>
          <w:rFonts w:hint="eastAsia" w:ascii="宋体" w:hAnsi="宋体"/>
          <w:color w:val="000000"/>
          <w:szCs w:val="21"/>
        </w:rPr>
        <w:t>本项目</w:t>
      </w:r>
      <w:r>
        <w:rPr>
          <w:rFonts w:hint="eastAsia" w:ascii="宋体" w:hAnsi="宋体" w:cs="宋体"/>
          <w:color w:val="000000"/>
          <w:kern w:val="0"/>
          <w:szCs w:val="21"/>
          <w:lang w:val="zh-CN"/>
        </w:rPr>
        <w:t>采购活动</w:t>
      </w:r>
      <w:r>
        <w:rPr>
          <w:rFonts w:hint="eastAsia" w:ascii="宋体" w:hAnsi="宋体" w:cs="宋体"/>
          <w:color w:val="000000"/>
          <w:kern w:val="0"/>
          <w:szCs w:val="21"/>
        </w:rPr>
        <w:t>不</w:t>
      </w:r>
      <w:r>
        <w:rPr>
          <w:rFonts w:ascii="宋体" w:hAnsi="宋体" w:cs="宋体"/>
          <w:color w:val="000000"/>
          <w:kern w:val="0"/>
          <w:szCs w:val="21"/>
        </w:rPr>
        <w:t>限制满足</w:t>
      </w:r>
      <w:r>
        <w:rPr>
          <w:rFonts w:hint="eastAsia" w:ascii="宋体" w:hAnsi="宋体"/>
          <w:color w:val="000000"/>
          <w:szCs w:val="21"/>
        </w:rPr>
        <w:t>询价通知书要求</w:t>
      </w:r>
      <w:r>
        <w:rPr>
          <w:rFonts w:ascii="宋体" w:hAnsi="宋体" w:cs="宋体"/>
          <w:color w:val="000000"/>
          <w:kern w:val="0"/>
          <w:szCs w:val="21"/>
        </w:rPr>
        <w:t>的国内产品参与</w:t>
      </w:r>
      <w:r>
        <w:rPr>
          <w:rFonts w:hint="eastAsia" w:ascii="宋体" w:hAnsi="宋体"/>
          <w:color w:val="000000"/>
          <w:szCs w:val="21"/>
        </w:rPr>
        <w:t>询价</w:t>
      </w:r>
      <w:r>
        <w:rPr>
          <w:rFonts w:ascii="宋体" w:hAnsi="宋体" w:cs="宋体"/>
          <w:color w:val="000000"/>
          <w:kern w:val="0"/>
          <w:szCs w:val="21"/>
        </w:rPr>
        <w:t>。</w:t>
      </w:r>
    </w:p>
    <w:p>
      <w:pPr>
        <w:adjustRightInd w:val="0"/>
        <w:snapToGrid w:val="0"/>
        <w:spacing w:line="360" w:lineRule="auto"/>
        <w:jc w:val="left"/>
        <w:rPr>
          <w:rFonts w:hint="eastAsia" w:ascii="宋体" w:hAnsi="宋体"/>
          <w:b/>
          <w:color w:val="000000"/>
          <w:szCs w:val="21"/>
        </w:rPr>
      </w:pPr>
      <w:r>
        <w:rPr>
          <w:rFonts w:hint="eastAsia" w:ascii="宋体" w:hAnsi="宋体"/>
          <w:b/>
          <w:bCs/>
          <w:color w:val="000000"/>
          <w:szCs w:val="21"/>
        </w:rPr>
        <w:t>9.</w:t>
      </w:r>
      <w:r>
        <w:rPr>
          <w:rFonts w:hint="eastAsia" w:ascii="宋体" w:hAnsi="宋体"/>
          <w:b/>
          <w:color w:val="000000"/>
          <w:szCs w:val="21"/>
        </w:rPr>
        <w:t xml:space="preserve"> 政府采购政策支持</w:t>
      </w:r>
    </w:p>
    <w:p>
      <w:pPr>
        <w:pStyle w:val="5"/>
        <w:adjustRightInd w:val="0"/>
        <w:snapToGrid w:val="0"/>
        <w:spacing w:line="360" w:lineRule="auto"/>
        <w:ind w:firstLine="420" w:firstLineChars="200"/>
        <w:rPr>
          <w:rFonts w:hint="eastAsia"/>
          <w:color w:val="000000"/>
        </w:rPr>
      </w:pPr>
      <w:r>
        <w:rPr>
          <w:rFonts w:hint="eastAsia"/>
        </w:rPr>
        <w:t>9.1</w:t>
      </w:r>
      <w:r>
        <w:rPr>
          <w:rFonts w:hint="eastAsia" w:hAnsi="宋体" w:cs="宋体"/>
          <w:color w:val="000000"/>
          <w:kern w:val="0"/>
        </w:rPr>
        <w:t>对列入财政部、国家发展改革委发布的《节能产品政府采购清单》且属于应当“强制采购的节能产品”，按照规定实行强制采购。实行政府采购强制采购的节能产品见</w:t>
      </w:r>
      <w:r>
        <w:rPr>
          <w:rFonts w:hint="eastAsia"/>
          <w:b/>
        </w:rPr>
        <w:t>询价通知书前附表</w:t>
      </w:r>
      <w:r>
        <w:rPr>
          <w:rFonts w:hint="eastAsia"/>
        </w:rPr>
        <w:t>。</w:t>
      </w:r>
    </w:p>
    <w:p>
      <w:pPr>
        <w:pStyle w:val="5"/>
        <w:adjustRightInd w:val="0"/>
        <w:snapToGrid w:val="0"/>
        <w:spacing w:line="360" w:lineRule="auto"/>
        <w:ind w:firstLine="420" w:firstLineChars="200"/>
        <w:rPr>
          <w:rFonts w:hint="eastAsia"/>
          <w:color w:val="000000"/>
        </w:rPr>
      </w:pPr>
      <w:r>
        <w:rPr>
          <w:rFonts w:hint="eastAsia" w:hAnsi="宋体"/>
          <w:color w:val="000000"/>
        </w:rPr>
        <w:t>9.2</w:t>
      </w:r>
      <w:r>
        <w:rPr>
          <w:rFonts w:hint="eastAsia" w:hAnsi="宋体" w:cs="宋体"/>
          <w:color w:val="000000"/>
          <w:kern w:val="0"/>
        </w:rPr>
        <w:t>对列入财政部、国家发展改革委发布的《节能产品政府采购清单》的“非强制采购节能产品”，财政部、环境保护部发布的《环境标志产品政府采购清单》的“环境标志产品”，湖南省财政厅、湖南省科学技术厅、湖南省长株潭“两型社会”试验区建设管理委员会发布的《湖南省两型产品政府采购目录》</w:t>
      </w:r>
      <w:r>
        <w:rPr>
          <w:rFonts w:hint="eastAsia" w:hAnsi="宋体"/>
        </w:rPr>
        <w:t>或《长沙市两型产品目录》</w:t>
      </w:r>
      <w:r>
        <w:rPr>
          <w:rFonts w:hint="eastAsia" w:hAnsi="宋体" w:cs="宋体"/>
          <w:color w:val="000000"/>
          <w:kern w:val="0"/>
        </w:rPr>
        <w:t>的“两型产品”，以及中小企业，实行优先采购，按照省级以上财政部门有关政策规定，评审时进行价格扣除。实行政府采购优先采购的优惠率见</w:t>
      </w:r>
      <w:r>
        <w:rPr>
          <w:rFonts w:hint="eastAsia" w:hAnsi="宋体" w:cs="宋体"/>
          <w:b/>
          <w:color w:val="000000"/>
          <w:kern w:val="0"/>
        </w:rPr>
        <w:t>询价通知书前附表。</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9.3产品同时属于“非强制采购节能产品”、“环境标志产品”及“两型产品”的，评审时只有其中一项能享受优先待遇(供应商自行选择，并在报价文件中并填报相关信息及数据)；中小企业，可以与同时属于“非强制采购节能产品”、“环境标志产品”及“两型产品”中的一项重复计算。</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9.4同一项目中部分产品属于优先采购政策的，评审时只对该部分产品的报价实行价格扣除（</w:t>
      </w:r>
      <w:r>
        <w:rPr>
          <w:rFonts w:hint="eastAsia" w:ascii="宋体" w:hAnsi="宋体"/>
          <w:szCs w:val="21"/>
        </w:rPr>
        <w:t>按该部分产品的报价占总报价的百分比调整）。</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9.5符合本章第9.1</w:t>
      </w:r>
      <w:r>
        <w:rPr>
          <w:rFonts w:hint="eastAsia" w:ascii="宋体" w:hAnsi="宋体" w:cs="宋体"/>
          <w:color w:val="000000"/>
          <w:kern w:val="0"/>
          <w:szCs w:val="21"/>
          <w:lang w:val="zh-CN"/>
        </w:rPr>
        <w:t>款、</w:t>
      </w:r>
      <w:r>
        <w:rPr>
          <w:rFonts w:hint="eastAsia" w:ascii="宋体" w:hAnsi="宋体"/>
          <w:color w:val="000000"/>
          <w:szCs w:val="21"/>
        </w:rPr>
        <w:t>第9.2</w:t>
      </w:r>
      <w:r>
        <w:rPr>
          <w:rFonts w:hint="eastAsia" w:ascii="宋体" w:hAnsi="宋体" w:cs="宋体"/>
          <w:color w:val="000000"/>
          <w:kern w:val="0"/>
          <w:szCs w:val="21"/>
          <w:lang w:val="zh-CN"/>
        </w:rPr>
        <w:t>款</w:t>
      </w:r>
      <w:r>
        <w:rPr>
          <w:rFonts w:hint="eastAsia" w:ascii="宋体" w:hAnsi="宋体"/>
          <w:color w:val="000000"/>
          <w:szCs w:val="21"/>
        </w:rPr>
        <w:t>规定的，应提供相关证明资料。</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9.6供应商有融资、担保需求的，具体办理流程可向</w:t>
      </w:r>
      <w:r>
        <w:rPr>
          <w:rFonts w:hint="eastAsia" w:ascii="宋体" w:hAnsi="宋体"/>
          <w:b/>
          <w:color w:val="000000"/>
          <w:szCs w:val="21"/>
        </w:rPr>
        <w:t>询价通知书前附表</w:t>
      </w:r>
      <w:r>
        <w:rPr>
          <w:rFonts w:hint="eastAsia" w:ascii="宋体" w:hAnsi="宋体"/>
          <w:color w:val="000000"/>
          <w:szCs w:val="21"/>
        </w:rPr>
        <w:t>所列金融机构和担保机构询问。</w:t>
      </w:r>
    </w:p>
    <w:p>
      <w:pPr>
        <w:adjustRightInd w:val="0"/>
        <w:snapToGrid w:val="0"/>
        <w:spacing w:line="360" w:lineRule="auto"/>
        <w:ind w:left="906" w:hanging="906" w:hangingChars="376"/>
        <w:rPr>
          <w:rFonts w:hint="eastAsia" w:ascii="黑体" w:hAnsi="宋体" w:eastAsia="黑体"/>
          <w:b/>
          <w:color w:val="000000"/>
          <w:sz w:val="24"/>
        </w:rPr>
      </w:pPr>
      <w:r>
        <w:rPr>
          <w:rFonts w:hint="eastAsia" w:ascii="黑体" w:hAnsi="宋体" w:eastAsia="黑体"/>
          <w:b/>
          <w:color w:val="000000"/>
          <w:sz w:val="24"/>
        </w:rPr>
        <w:t>二、询价通知书</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10．询价通知书的组成</w:t>
      </w:r>
    </w:p>
    <w:p>
      <w:pPr>
        <w:pStyle w:val="5"/>
        <w:adjustRightInd w:val="0"/>
        <w:snapToGrid w:val="0"/>
        <w:spacing w:line="360" w:lineRule="auto"/>
        <w:ind w:firstLine="420" w:firstLineChars="200"/>
        <w:rPr>
          <w:rFonts w:hint="eastAsia" w:hAnsi="宋体"/>
          <w:color w:val="000000"/>
        </w:rPr>
      </w:pPr>
      <w:r>
        <w:rPr>
          <w:rFonts w:hint="eastAsia" w:hAnsi="宋体"/>
          <w:color w:val="000000"/>
        </w:rPr>
        <w:t>10.1 询价通知书由下列文件组成：</w:t>
      </w:r>
    </w:p>
    <w:p>
      <w:pPr>
        <w:pStyle w:val="5"/>
        <w:adjustRightInd w:val="0"/>
        <w:snapToGrid w:val="0"/>
        <w:spacing w:line="360" w:lineRule="auto"/>
        <w:ind w:firstLine="420" w:firstLineChars="200"/>
        <w:rPr>
          <w:rFonts w:hint="eastAsia" w:hAnsi="宋体"/>
          <w:color w:val="000000"/>
        </w:rPr>
      </w:pPr>
      <w:r>
        <w:rPr>
          <w:rFonts w:hint="eastAsia" w:hAnsi="宋体"/>
          <w:color w:val="000000"/>
        </w:rPr>
        <w:t>第一章 询价通知</w:t>
      </w:r>
    </w:p>
    <w:p>
      <w:pPr>
        <w:pStyle w:val="5"/>
        <w:adjustRightInd w:val="0"/>
        <w:snapToGrid w:val="0"/>
        <w:spacing w:line="360" w:lineRule="auto"/>
        <w:ind w:firstLine="420" w:firstLineChars="200"/>
        <w:rPr>
          <w:rFonts w:hint="eastAsia" w:hAnsi="宋体"/>
          <w:color w:val="000000"/>
        </w:rPr>
      </w:pPr>
      <w:r>
        <w:rPr>
          <w:rFonts w:hint="eastAsia" w:hAnsi="宋体"/>
          <w:color w:val="000000"/>
        </w:rPr>
        <w:t>第二章 询价须知</w:t>
      </w:r>
    </w:p>
    <w:p>
      <w:pPr>
        <w:pStyle w:val="5"/>
        <w:adjustRightInd w:val="0"/>
        <w:snapToGrid w:val="0"/>
        <w:spacing w:line="360" w:lineRule="auto"/>
        <w:ind w:firstLine="420" w:firstLineChars="200"/>
        <w:rPr>
          <w:rFonts w:hint="eastAsia" w:hAnsi="宋体"/>
          <w:color w:val="000000"/>
        </w:rPr>
      </w:pPr>
      <w:r>
        <w:rPr>
          <w:rFonts w:hint="eastAsia" w:hAnsi="宋体"/>
          <w:color w:val="000000"/>
        </w:rPr>
        <w:t>第三章 政府采购合同格式条款</w:t>
      </w:r>
    </w:p>
    <w:p>
      <w:pPr>
        <w:pStyle w:val="5"/>
        <w:adjustRightInd w:val="0"/>
        <w:snapToGrid w:val="0"/>
        <w:spacing w:line="360" w:lineRule="auto"/>
        <w:ind w:firstLine="420" w:firstLineChars="200"/>
        <w:rPr>
          <w:rFonts w:hint="eastAsia" w:hAnsi="宋体"/>
          <w:color w:val="000000"/>
        </w:rPr>
      </w:pPr>
      <w:r>
        <w:rPr>
          <w:rFonts w:hint="eastAsia" w:hAnsi="宋体"/>
          <w:color w:val="000000"/>
        </w:rPr>
        <w:t>第四章 采购需求</w:t>
      </w:r>
    </w:p>
    <w:p>
      <w:pPr>
        <w:pStyle w:val="5"/>
        <w:adjustRightInd w:val="0"/>
        <w:snapToGrid w:val="0"/>
        <w:spacing w:line="360" w:lineRule="auto"/>
        <w:ind w:firstLine="420" w:firstLineChars="200"/>
        <w:rPr>
          <w:rFonts w:hint="eastAsia" w:hAnsi="宋体"/>
          <w:color w:val="000000"/>
        </w:rPr>
      </w:pPr>
      <w:r>
        <w:rPr>
          <w:rFonts w:hint="eastAsia" w:hAnsi="宋体"/>
          <w:color w:val="000000"/>
        </w:rPr>
        <w:t>第五章 响应文件组成</w:t>
      </w:r>
    </w:p>
    <w:p>
      <w:pPr>
        <w:pStyle w:val="5"/>
        <w:adjustRightInd w:val="0"/>
        <w:snapToGrid w:val="0"/>
        <w:spacing w:line="360" w:lineRule="auto"/>
        <w:ind w:firstLine="420" w:firstLineChars="200"/>
        <w:rPr>
          <w:rFonts w:hint="eastAsia"/>
          <w:color w:val="000000"/>
        </w:rPr>
      </w:pPr>
      <w:r>
        <w:rPr>
          <w:rFonts w:hint="eastAsia"/>
          <w:color w:val="000000"/>
        </w:rPr>
        <w:t>10.2</w:t>
      </w:r>
      <w:r>
        <w:rPr>
          <w:rFonts w:hint="eastAsia" w:hAnsi="宋体"/>
          <w:bCs/>
          <w:color w:val="000000"/>
        </w:rPr>
        <w:t>本章第11.1</w:t>
      </w:r>
      <w:r>
        <w:rPr>
          <w:rFonts w:hint="eastAsia" w:hAnsi="宋体" w:cs="宋体"/>
          <w:color w:val="000000"/>
          <w:kern w:val="0"/>
          <w:lang w:val="zh-CN"/>
        </w:rPr>
        <w:t>款</w:t>
      </w:r>
      <w:r>
        <w:rPr>
          <w:rFonts w:hint="eastAsia" w:hAnsi="宋体"/>
          <w:bCs/>
          <w:color w:val="000000"/>
        </w:rPr>
        <w:t>规定的</w:t>
      </w:r>
      <w:r>
        <w:rPr>
          <w:rFonts w:hint="eastAsia" w:hAnsi="宋体" w:cs="宋体"/>
          <w:color w:val="000000"/>
          <w:kern w:val="0"/>
        </w:rPr>
        <w:t>提交响应文件截止时间前对询价通知书澄清或者修改内容，为询价通知书的组成部分。</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rPr>
        <w:t>10.3</w:t>
      </w:r>
      <w:r>
        <w:rPr>
          <w:rFonts w:hint="eastAsia" w:ascii="宋体" w:hAnsi="宋体"/>
          <w:color w:val="000000"/>
          <w:szCs w:val="21"/>
        </w:rPr>
        <w:t>供应商应仔细阅读</w:t>
      </w:r>
      <w:r>
        <w:rPr>
          <w:rFonts w:hint="eastAsia" w:ascii="宋体" w:hAnsi="宋体"/>
          <w:bCs/>
          <w:color w:val="000000"/>
          <w:szCs w:val="21"/>
        </w:rPr>
        <w:t>询价通知书</w:t>
      </w:r>
      <w:r>
        <w:rPr>
          <w:rFonts w:hint="eastAsia" w:ascii="宋体" w:hAnsi="宋体"/>
          <w:color w:val="000000"/>
          <w:szCs w:val="21"/>
        </w:rPr>
        <w:t>的全部内容，按照</w:t>
      </w:r>
      <w:r>
        <w:rPr>
          <w:rFonts w:hint="eastAsia" w:ascii="宋体" w:hAnsi="宋体"/>
          <w:bCs/>
          <w:color w:val="000000"/>
          <w:szCs w:val="21"/>
        </w:rPr>
        <w:t>询价通知书</w:t>
      </w:r>
      <w:r>
        <w:rPr>
          <w:rFonts w:hint="eastAsia" w:ascii="宋体" w:hAnsi="宋体"/>
          <w:color w:val="000000"/>
          <w:szCs w:val="21"/>
        </w:rPr>
        <w:t>要求编制</w:t>
      </w:r>
      <w:r>
        <w:rPr>
          <w:rFonts w:hint="eastAsia"/>
          <w:color w:val="000000"/>
          <w:szCs w:val="21"/>
        </w:rPr>
        <w:t>响应</w:t>
      </w:r>
      <w:r>
        <w:rPr>
          <w:rFonts w:hint="eastAsia" w:ascii="宋体" w:hAnsi="宋体"/>
          <w:color w:val="000000"/>
          <w:szCs w:val="21"/>
        </w:rPr>
        <w:t>文件。任何对</w:t>
      </w:r>
      <w:r>
        <w:rPr>
          <w:rFonts w:hint="eastAsia" w:ascii="宋体" w:hAnsi="宋体"/>
          <w:bCs/>
          <w:color w:val="000000"/>
          <w:szCs w:val="21"/>
        </w:rPr>
        <w:t>询价通知书</w:t>
      </w:r>
      <w:r>
        <w:rPr>
          <w:rFonts w:hint="eastAsia" w:ascii="宋体" w:hAnsi="宋体"/>
          <w:color w:val="000000"/>
          <w:szCs w:val="21"/>
        </w:rPr>
        <w:t>的忽略或误解不能作为</w:t>
      </w:r>
      <w:r>
        <w:rPr>
          <w:rFonts w:hint="eastAsia"/>
          <w:color w:val="000000"/>
          <w:szCs w:val="21"/>
        </w:rPr>
        <w:t>响应</w:t>
      </w:r>
      <w:r>
        <w:rPr>
          <w:rFonts w:hint="eastAsia" w:ascii="宋体" w:hAnsi="宋体"/>
          <w:color w:val="000000"/>
          <w:szCs w:val="21"/>
        </w:rPr>
        <w:t>文件存在缺陷或瑕疵的理由，其风险由供应商承担。</w:t>
      </w:r>
    </w:p>
    <w:p>
      <w:pPr>
        <w:pStyle w:val="5"/>
        <w:adjustRightInd w:val="0"/>
        <w:snapToGrid w:val="0"/>
        <w:spacing w:line="360" w:lineRule="auto"/>
        <w:rPr>
          <w:rFonts w:hint="eastAsia" w:hAnsi="宋体"/>
          <w:b/>
          <w:color w:val="000000"/>
        </w:rPr>
      </w:pPr>
      <w:r>
        <w:rPr>
          <w:rFonts w:hint="eastAsia" w:hAnsi="宋体"/>
          <w:b/>
          <w:color w:val="000000"/>
        </w:rPr>
        <w:t>11.响应文件的提供期限</w:t>
      </w:r>
    </w:p>
    <w:p>
      <w:pPr>
        <w:pStyle w:val="5"/>
        <w:adjustRightInd w:val="0"/>
        <w:snapToGrid w:val="0"/>
        <w:spacing w:line="360" w:lineRule="auto"/>
        <w:ind w:firstLine="420" w:firstLineChars="200"/>
        <w:rPr>
          <w:rFonts w:hint="eastAsia" w:hAnsi="宋体" w:cs="Times New Roman"/>
          <w:color w:val="000000"/>
        </w:rPr>
      </w:pPr>
      <w:r>
        <w:rPr>
          <w:rFonts w:hint="eastAsia" w:hAnsi="宋体" w:cs="Times New Roman"/>
          <w:color w:val="000000"/>
          <w:szCs w:val="24"/>
        </w:rPr>
        <w:t>11.1</w:t>
      </w:r>
      <w:r>
        <w:rPr>
          <w:rFonts w:hint="eastAsia" w:hAnsi="宋体" w:cs="Times New Roman"/>
          <w:color w:val="000000"/>
        </w:rPr>
        <w:t>询价通知书自开始发出之日起至</w:t>
      </w:r>
      <w:r>
        <w:rPr>
          <w:rFonts w:hint="eastAsia" w:hAnsi="宋体"/>
          <w:b/>
          <w:color w:val="000000"/>
        </w:rPr>
        <w:t>响应文件前附表</w:t>
      </w:r>
      <w:r>
        <w:rPr>
          <w:rFonts w:hint="eastAsia" w:hAnsi="宋体" w:cs="Times New Roman"/>
          <w:bCs/>
          <w:color w:val="000000"/>
        </w:rPr>
        <w:t>规定的递交响应文件截止时间止，不少于3个工作日。询价通知书提供期限见</w:t>
      </w:r>
      <w:r>
        <w:rPr>
          <w:rFonts w:hint="eastAsia" w:hAnsi="宋体"/>
          <w:b/>
          <w:color w:val="000000"/>
        </w:rPr>
        <w:t>响应文件前附表</w:t>
      </w:r>
      <w:r>
        <w:rPr>
          <w:rFonts w:hint="eastAsia" w:hAnsi="宋体" w:cs="Times New Roman"/>
          <w:color w:val="000000"/>
        </w:rPr>
        <w:t>。</w:t>
      </w:r>
    </w:p>
    <w:p>
      <w:pPr>
        <w:pStyle w:val="5"/>
        <w:adjustRightInd w:val="0"/>
        <w:snapToGrid w:val="0"/>
        <w:spacing w:line="360" w:lineRule="auto"/>
        <w:rPr>
          <w:rFonts w:hint="eastAsia" w:hAnsi="宋体"/>
          <w:color w:val="000000"/>
        </w:rPr>
      </w:pPr>
      <w:r>
        <w:rPr>
          <w:rFonts w:hint="eastAsia" w:hAnsi="宋体" w:cs="宋体"/>
          <w:b/>
          <w:color w:val="000000"/>
          <w:kern w:val="0"/>
        </w:rPr>
        <w:t>12.提交响应文件</w:t>
      </w:r>
      <w:r>
        <w:rPr>
          <w:rFonts w:hint="eastAsia" w:hAnsi="宋体"/>
          <w:b/>
          <w:color w:val="000000"/>
        </w:rPr>
        <w:t>的</w:t>
      </w:r>
      <w:r>
        <w:rPr>
          <w:rFonts w:hint="eastAsia" w:hAnsi="宋体" w:cs="宋体"/>
          <w:b/>
          <w:color w:val="000000"/>
          <w:kern w:val="0"/>
        </w:rPr>
        <w:t>截止</w:t>
      </w:r>
      <w:r>
        <w:rPr>
          <w:rFonts w:hint="eastAsia" w:hAnsi="宋体"/>
          <w:b/>
          <w:color w:val="000000"/>
        </w:rPr>
        <w:t>时间</w:t>
      </w:r>
    </w:p>
    <w:p>
      <w:pPr>
        <w:pStyle w:val="5"/>
        <w:adjustRightInd w:val="0"/>
        <w:snapToGrid w:val="0"/>
        <w:spacing w:line="360" w:lineRule="auto"/>
        <w:ind w:firstLine="420" w:firstLineChars="200"/>
        <w:rPr>
          <w:rFonts w:hint="eastAsia" w:hAnsi="宋体"/>
          <w:color w:val="000000"/>
        </w:rPr>
      </w:pPr>
      <w:r>
        <w:rPr>
          <w:rFonts w:hint="eastAsia" w:hAnsi="宋体" w:cs="Times New Roman"/>
          <w:color w:val="000000"/>
          <w:szCs w:val="24"/>
        </w:rPr>
        <w:t>12.1</w:t>
      </w:r>
      <w:r>
        <w:rPr>
          <w:rFonts w:hint="eastAsia" w:hAnsi="宋体" w:cs="宋体"/>
          <w:color w:val="000000"/>
          <w:kern w:val="0"/>
        </w:rPr>
        <w:t>供应商提交响应文件截止</w:t>
      </w:r>
      <w:r>
        <w:rPr>
          <w:rFonts w:hint="eastAsia" w:hAnsi="宋体"/>
          <w:color w:val="000000"/>
        </w:rPr>
        <w:t>时间见</w:t>
      </w:r>
      <w:r>
        <w:rPr>
          <w:rFonts w:hint="eastAsia" w:hAnsi="宋体"/>
          <w:b/>
          <w:color w:val="000000"/>
        </w:rPr>
        <w:t>询价须知前附表</w:t>
      </w:r>
      <w:r>
        <w:rPr>
          <w:rFonts w:hint="eastAsia" w:hAnsi="宋体"/>
          <w:color w:val="000000"/>
        </w:rPr>
        <w:t>。</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13.询价通知书的澄清</w:t>
      </w:r>
      <w:r>
        <w:rPr>
          <w:rFonts w:hint="eastAsia" w:ascii="宋体" w:hAnsi="宋体"/>
          <w:b/>
          <w:color w:val="000000"/>
          <w:kern w:val="0"/>
          <w:szCs w:val="21"/>
          <w:lang w:val="zh-CN"/>
        </w:rPr>
        <w:t>或者</w:t>
      </w:r>
      <w:r>
        <w:rPr>
          <w:rFonts w:hint="eastAsia" w:ascii="宋体" w:hAnsi="宋体"/>
          <w:b/>
          <w:bCs/>
          <w:color w:val="000000"/>
          <w:szCs w:val="21"/>
        </w:rPr>
        <w:t>修改</w:t>
      </w:r>
    </w:p>
    <w:p>
      <w:pPr>
        <w:adjustRightInd w:val="0"/>
        <w:snapToGrid w:val="0"/>
        <w:spacing w:line="360" w:lineRule="auto"/>
        <w:ind w:right="-105" w:rightChars="-50" w:firstLine="420" w:firstLineChars="200"/>
        <w:rPr>
          <w:rFonts w:hint="eastAsia" w:ascii="宋体" w:hAnsi="宋体" w:cs="宋体"/>
          <w:color w:val="000000"/>
          <w:kern w:val="0"/>
          <w:szCs w:val="21"/>
        </w:rPr>
      </w:pPr>
      <w:r>
        <w:rPr>
          <w:rFonts w:hint="eastAsia" w:ascii="宋体" w:hAnsi="宋体"/>
          <w:color w:val="000000"/>
          <w:szCs w:val="21"/>
        </w:rPr>
        <w:t>13.1在</w:t>
      </w:r>
      <w:r>
        <w:rPr>
          <w:rFonts w:hint="eastAsia" w:ascii="宋体" w:hAnsi="宋体"/>
          <w:bCs/>
          <w:color w:val="000000"/>
          <w:szCs w:val="21"/>
        </w:rPr>
        <w:t>本章第11.1</w:t>
      </w:r>
      <w:r>
        <w:rPr>
          <w:rFonts w:hint="eastAsia" w:ascii="宋体" w:hAnsi="宋体" w:cs="宋体"/>
          <w:color w:val="000000"/>
          <w:kern w:val="0"/>
          <w:szCs w:val="21"/>
          <w:lang w:val="zh-CN"/>
        </w:rPr>
        <w:t>款</w:t>
      </w:r>
      <w:r>
        <w:rPr>
          <w:rFonts w:hint="eastAsia" w:ascii="宋体" w:hAnsi="宋体"/>
          <w:bCs/>
          <w:color w:val="000000"/>
          <w:szCs w:val="21"/>
        </w:rPr>
        <w:t>规定的</w:t>
      </w:r>
      <w:r>
        <w:rPr>
          <w:rFonts w:hint="eastAsia" w:ascii="宋体" w:hAnsi="宋体" w:cs="宋体"/>
          <w:color w:val="000000"/>
          <w:kern w:val="0"/>
          <w:szCs w:val="21"/>
        </w:rPr>
        <w:t xml:space="preserve">提交响应文件截止之日前，采购人、采购代理机构或者询价小组可以对已发出的询价通知书进行必要的澄清或者修改。 </w:t>
      </w:r>
    </w:p>
    <w:p>
      <w:pPr>
        <w:adjustRightInd w:val="0"/>
        <w:snapToGrid w:val="0"/>
        <w:spacing w:line="360" w:lineRule="auto"/>
        <w:ind w:right="-105" w:rightChars="-50" w:firstLine="420" w:firstLineChars="200"/>
        <w:rPr>
          <w:rFonts w:hint="eastAsia" w:ascii="宋体" w:hAnsi="宋体" w:cs="宋体"/>
          <w:color w:val="000000"/>
          <w:kern w:val="0"/>
          <w:szCs w:val="21"/>
        </w:rPr>
      </w:pPr>
      <w:r>
        <w:rPr>
          <w:rFonts w:hint="eastAsia" w:ascii="宋体" w:hAnsi="宋体"/>
          <w:color w:val="000000"/>
          <w:szCs w:val="21"/>
        </w:rPr>
        <w:t>13.2</w:t>
      </w:r>
      <w:r>
        <w:rPr>
          <w:rFonts w:hint="eastAsia" w:ascii="宋体" w:hAnsi="宋体" w:cs="宋体"/>
          <w:color w:val="000000"/>
          <w:kern w:val="0"/>
          <w:szCs w:val="21"/>
        </w:rPr>
        <w:t>澄清或者修改的内容可能影响响应文件编制的，采购人、采购代理机构或者询价小组应当在</w:t>
      </w:r>
      <w:r>
        <w:rPr>
          <w:rFonts w:hint="eastAsia" w:ascii="宋体" w:hAnsi="宋体"/>
          <w:bCs/>
          <w:color w:val="000000"/>
          <w:szCs w:val="21"/>
        </w:rPr>
        <w:t>本章第11.1</w:t>
      </w:r>
      <w:r>
        <w:rPr>
          <w:rFonts w:hint="eastAsia" w:ascii="宋体" w:hAnsi="宋体" w:cs="宋体"/>
          <w:color w:val="000000"/>
          <w:kern w:val="0"/>
          <w:szCs w:val="21"/>
          <w:lang w:val="zh-CN"/>
        </w:rPr>
        <w:t>款</w:t>
      </w:r>
      <w:r>
        <w:rPr>
          <w:rFonts w:hint="eastAsia" w:ascii="宋体" w:hAnsi="宋体"/>
          <w:bCs/>
          <w:color w:val="000000"/>
          <w:szCs w:val="21"/>
        </w:rPr>
        <w:t>规定的</w:t>
      </w:r>
      <w:r>
        <w:rPr>
          <w:rFonts w:hint="eastAsia" w:ascii="宋体" w:hAnsi="宋体" w:cs="宋体"/>
          <w:color w:val="000000"/>
          <w:kern w:val="0"/>
          <w:szCs w:val="21"/>
        </w:rPr>
        <w:t>提交响应文件截止之日3个工作日前，以书面形式通知所有接收询价通知书的供应商，不足3个工作日的，顺延供应商提交响应文件截止时间。</w:t>
      </w:r>
    </w:p>
    <w:p>
      <w:pPr>
        <w:adjustRightInd w:val="0"/>
        <w:snapToGrid w:val="0"/>
        <w:spacing w:line="360" w:lineRule="auto"/>
        <w:rPr>
          <w:rFonts w:hint="eastAsia" w:ascii="黑体" w:hAnsi="宋体" w:eastAsia="黑体"/>
          <w:b/>
          <w:color w:val="000000"/>
          <w:sz w:val="24"/>
        </w:rPr>
      </w:pPr>
      <w:r>
        <w:rPr>
          <w:rFonts w:hint="eastAsia" w:ascii="黑体" w:hAnsi="宋体" w:eastAsia="黑体"/>
          <w:b/>
          <w:color w:val="000000"/>
          <w:sz w:val="24"/>
        </w:rPr>
        <w:t>三、响应文件</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14.一般要求</w:t>
      </w:r>
    </w:p>
    <w:p>
      <w:pPr>
        <w:adjustRightInd w:val="0"/>
        <w:snapToGrid w:val="0"/>
        <w:spacing w:line="360" w:lineRule="auto"/>
        <w:ind w:firstLine="420" w:firstLineChars="200"/>
        <w:rPr>
          <w:rFonts w:hint="eastAsia" w:ascii="宋体" w:hAnsi="宋体"/>
          <w:bCs/>
          <w:color w:val="000000"/>
          <w:szCs w:val="21"/>
        </w:rPr>
      </w:pPr>
      <w:r>
        <w:rPr>
          <w:rFonts w:hint="eastAsia" w:ascii="宋体" w:hAnsi="宋体"/>
          <w:bCs/>
          <w:color w:val="000000"/>
          <w:szCs w:val="21"/>
        </w:rPr>
        <w:t>14.1 供应商应仔细阅读询价通知书的所有内容，按询价通知书的要求编制响应文件，并保证所提供的全部资料的真实性，以使其响应文件对询价通知书做出实质性的响应。</w:t>
      </w:r>
    </w:p>
    <w:p>
      <w:pPr>
        <w:adjustRightInd w:val="0"/>
        <w:snapToGrid w:val="0"/>
        <w:spacing w:line="360" w:lineRule="auto"/>
        <w:ind w:firstLine="420" w:firstLineChars="200"/>
        <w:rPr>
          <w:rFonts w:hint="eastAsia" w:ascii="宋体" w:hAnsi="宋体"/>
          <w:bCs/>
          <w:color w:val="000000"/>
          <w:szCs w:val="21"/>
        </w:rPr>
      </w:pPr>
      <w:r>
        <w:rPr>
          <w:rFonts w:hint="eastAsia" w:ascii="宋体" w:hAnsi="宋体"/>
          <w:bCs/>
          <w:color w:val="000000"/>
          <w:szCs w:val="21"/>
        </w:rPr>
        <w:t xml:space="preserve">14.2 </w:t>
      </w:r>
      <w:r>
        <w:rPr>
          <w:rFonts w:hint="eastAsia" w:ascii="宋体" w:hAnsi="宋体"/>
          <w:color w:val="000000"/>
          <w:szCs w:val="21"/>
        </w:rPr>
        <w:t>供应商提交的响应文件及供应商与采购人或采购代理机构、询价小组就有关询价的所有来往函电均使用中文。供应商可以提交其它语言的资料，但应附中文注释，在有差异时以中文为准。</w:t>
      </w:r>
    </w:p>
    <w:p>
      <w:pPr>
        <w:pStyle w:val="5"/>
        <w:adjustRightInd w:val="0"/>
        <w:snapToGrid w:val="0"/>
        <w:spacing w:line="360" w:lineRule="auto"/>
        <w:ind w:firstLine="420" w:firstLineChars="200"/>
        <w:rPr>
          <w:rFonts w:hint="eastAsia" w:hAnsi="宋体"/>
          <w:color w:val="000000"/>
        </w:rPr>
      </w:pPr>
      <w:r>
        <w:rPr>
          <w:rFonts w:hint="eastAsia" w:hAnsi="宋体"/>
          <w:bCs/>
          <w:color w:val="000000"/>
        </w:rPr>
        <w:t xml:space="preserve">14.3 </w:t>
      </w:r>
      <w:r>
        <w:rPr>
          <w:rFonts w:hint="eastAsia" w:hAnsi="宋体"/>
          <w:color w:val="000000"/>
        </w:rPr>
        <w:t>计量单位应使用我国法定计量单位，未列明时应默认为我国法定计量单位。</w:t>
      </w:r>
    </w:p>
    <w:p>
      <w:pPr>
        <w:pStyle w:val="5"/>
        <w:adjustRightInd w:val="0"/>
        <w:snapToGrid w:val="0"/>
        <w:spacing w:line="360" w:lineRule="auto"/>
        <w:ind w:firstLine="420" w:firstLineChars="200"/>
        <w:rPr>
          <w:rFonts w:hint="eastAsia" w:hAnsi="宋体"/>
          <w:color w:val="000000"/>
        </w:rPr>
      </w:pPr>
      <w:r>
        <w:rPr>
          <w:rFonts w:hint="eastAsia" w:hAnsi="宋体"/>
          <w:color w:val="000000"/>
        </w:rPr>
        <w:t>14.4响应文件应采用书面形式，电报、传真、电子邮件形式的响应文件概不接受。</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14.5 供应商应按询价通知书中提供的响应文件格式填写。</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15.</w:t>
      </w:r>
      <w:r>
        <w:rPr>
          <w:rFonts w:hint="eastAsia" w:ascii="宋体" w:hAnsi="宋体"/>
          <w:b/>
          <w:color w:val="000000"/>
          <w:szCs w:val="21"/>
        </w:rPr>
        <w:t>响应文件</w:t>
      </w:r>
      <w:r>
        <w:rPr>
          <w:rFonts w:hint="eastAsia" w:ascii="宋体" w:hAnsi="宋体"/>
          <w:b/>
          <w:bCs/>
          <w:color w:val="000000"/>
          <w:szCs w:val="21"/>
        </w:rPr>
        <w:t>的组成</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rPr>
        <w:t>15.1</w:t>
      </w:r>
      <w:r>
        <w:rPr>
          <w:rFonts w:hint="eastAsia" w:hAnsi="宋体"/>
          <w:color w:val="000000"/>
        </w:rPr>
        <w:t xml:space="preserve"> 响应文件包括下列内容：</w:t>
      </w:r>
      <w:r>
        <w:rPr>
          <w:rFonts w:hint="eastAsia" w:ascii="宋体" w:hAnsi="宋体"/>
          <w:color w:val="000000"/>
          <w:szCs w:val="21"/>
        </w:rPr>
        <w:t xml:space="preserve"> </w:t>
      </w:r>
    </w:p>
    <w:p>
      <w:pPr>
        <w:pStyle w:val="5"/>
        <w:adjustRightInd w:val="0"/>
        <w:snapToGrid w:val="0"/>
        <w:spacing w:line="360" w:lineRule="auto"/>
        <w:ind w:firstLine="420" w:firstLineChars="200"/>
        <w:rPr>
          <w:rFonts w:hint="eastAsia" w:hAnsi="宋体"/>
          <w:color w:val="000000"/>
        </w:rPr>
      </w:pPr>
      <w:r>
        <w:rPr>
          <w:rFonts w:hint="eastAsia" w:hAnsi="宋体"/>
          <w:color w:val="000000"/>
        </w:rPr>
        <w:t>（1）询价响应声明</w:t>
      </w:r>
    </w:p>
    <w:p>
      <w:pPr>
        <w:pStyle w:val="5"/>
        <w:adjustRightInd w:val="0"/>
        <w:snapToGrid w:val="0"/>
        <w:spacing w:line="360" w:lineRule="auto"/>
        <w:ind w:firstLine="420" w:firstLineChars="200"/>
        <w:rPr>
          <w:rFonts w:hint="eastAsia" w:hAnsi="宋体"/>
          <w:color w:val="000000"/>
        </w:rPr>
      </w:pPr>
      <w:r>
        <w:rPr>
          <w:rFonts w:hint="eastAsia" w:hAnsi="宋体"/>
          <w:color w:val="000000"/>
        </w:rPr>
        <w:t>（2）保证金</w:t>
      </w:r>
    </w:p>
    <w:p>
      <w:pPr>
        <w:pStyle w:val="5"/>
        <w:adjustRightInd w:val="0"/>
        <w:snapToGrid w:val="0"/>
        <w:spacing w:line="360" w:lineRule="auto"/>
        <w:ind w:firstLine="420" w:firstLineChars="200"/>
        <w:rPr>
          <w:rFonts w:hint="eastAsia" w:hAnsi="宋体"/>
          <w:color w:val="000000"/>
        </w:rPr>
      </w:pPr>
      <w:r>
        <w:rPr>
          <w:rFonts w:hint="eastAsia" w:hAnsi="宋体"/>
          <w:color w:val="000000"/>
        </w:rPr>
        <w:t>（3）供应商的资格证明文件</w:t>
      </w:r>
    </w:p>
    <w:p>
      <w:pPr>
        <w:pStyle w:val="5"/>
        <w:adjustRightInd w:val="0"/>
        <w:snapToGrid w:val="0"/>
        <w:spacing w:line="360" w:lineRule="auto"/>
        <w:ind w:firstLine="420" w:firstLineChars="200"/>
        <w:rPr>
          <w:rFonts w:hint="eastAsia" w:hAnsi="宋体"/>
          <w:color w:val="000000"/>
        </w:rPr>
      </w:pPr>
      <w:r>
        <w:rPr>
          <w:rFonts w:hint="eastAsia" w:hAnsi="宋体"/>
          <w:color w:val="000000"/>
        </w:rPr>
        <w:t>（4）货物说明</w:t>
      </w:r>
    </w:p>
    <w:p>
      <w:pPr>
        <w:pStyle w:val="5"/>
        <w:adjustRightInd w:val="0"/>
        <w:snapToGrid w:val="0"/>
        <w:spacing w:line="360" w:lineRule="auto"/>
        <w:ind w:firstLine="420" w:firstLineChars="200"/>
        <w:rPr>
          <w:rFonts w:hint="eastAsia" w:hAnsi="宋体"/>
          <w:color w:val="000000"/>
        </w:rPr>
      </w:pPr>
      <w:r>
        <w:rPr>
          <w:rFonts w:hint="eastAsia" w:hAnsi="宋体"/>
          <w:color w:val="000000"/>
        </w:rPr>
        <w:t>（5）技术/商务响应与偏离表</w:t>
      </w:r>
    </w:p>
    <w:p>
      <w:pPr>
        <w:pStyle w:val="5"/>
        <w:adjustRightInd w:val="0"/>
        <w:snapToGrid w:val="0"/>
        <w:spacing w:line="360" w:lineRule="auto"/>
        <w:ind w:firstLine="420" w:firstLineChars="200"/>
        <w:rPr>
          <w:rFonts w:hint="eastAsia" w:hAnsi="宋体"/>
          <w:color w:val="000000"/>
        </w:rPr>
      </w:pPr>
      <w:r>
        <w:rPr>
          <w:rFonts w:hint="eastAsia" w:hAnsi="宋体"/>
          <w:color w:val="000000"/>
        </w:rPr>
        <w:t>（6）提供享受政府采购政策的证明材料和清单表</w:t>
      </w:r>
    </w:p>
    <w:p>
      <w:pPr>
        <w:pStyle w:val="5"/>
        <w:adjustRightInd w:val="0"/>
        <w:snapToGrid w:val="0"/>
        <w:spacing w:line="360" w:lineRule="auto"/>
        <w:ind w:firstLine="420" w:firstLineChars="200"/>
        <w:rPr>
          <w:rFonts w:hint="eastAsia" w:hAnsi="宋体"/>
          <w:bCs/>
          <w:color w:val="000000"/>
        </w:rPr>
      </w:pPr>
      <w:r>
        <w:rPr>
          <w:rFonts w:hint="eastAsia" w:hAnsi="宋体"/>
          <w:color w:val="000000"/>
        </w:rPr>
        <w:t>（7）经销或代理货物或为货物提供售后服务的证明材料</w:t>
      </w:r>
    </w:p>
    <w:p>
      <w:pPr>
        <w:pStyle w:val="5"/>
        <w:adjustRightInd w:val="0"/>
        <w:snapToGrid w:val="0"/>
        <w:spacing w:line="360" w:lineRule="auto"/>
        <w:ind w:firstLine="420" w:firstLineChars="200"/>
        <w:rPr>
          <w:rFonts w:hint="eastAsia" w:hAnsi="宋体"/>
          <w:color w:val="000000"/>
        </w:rPr>
      </w:pPr>
      <w:r>
        <w:rPr>
          <w:rFonts w:hint="eastAsia" w:hAnsi="宋体"/>
          <w:color w:val="000000"/>
        </w:rPr>
        <w:t>（8）报价一览表及报价文件，以及规定格式的电子文件</w:t>
      </w:r>
    </w:p>
    <w:p>
      <w:pPr>
        <w:pStyle w:val="5"/>
        <w:adjustRightInd w:val="0"/>
        <w:snapToGrid w:val="0"/>
        <w:spacing w:line="360" w:lineRule="auto"/>
        <w:ind w:firstLine="420" w:firstLineChars="200"/>
        <w:rPr>
          <w:rFonts w:hint="eastAsia" w:hAnsi="宋体"/>
          <w:color w:val="000000"/>
        </w:rPr>
      </w:pPr>
      <w:r>
        <w:rPr>
          <w:rFonts w:hint="eastAsia" w:hAnsi="宋体"/>
          <w:color w:val="000000"/>
        </w:rPr>
        <w:t>（9）供应商认为需提供的其他资料</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rPr>
        <w:t>15.2</w:t>
      </w:r>
      <w:r>
        <w:rPr>
          <w:rFonts w:hint="eastAsia" w:ascii="宋体" w:hAnsi="宋体"/>
          <w:color w:val="000000"/>
          <w:szCs w:val="21"/>
        </w:rPr>
        <w:t>根据《政府采购法》第四十二条的规定，供应商无论成交与否，其响应文件不予退还。</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16.报价</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16.1供应商应当根据询价通知书要求和范围，以</w:t>
      </w:r>
      <w:r>
        <w:rPr>
          <w:rFonts w:hint="eastAsia" w:ascii="宋体" w:hAnsi="宋体"/>
          <w:bCs/>
          <w:color w:val="000000"/>
          <w:szCs w:val="21"/>
        </w:rPr>
        <w:t>人民币</w:t>
      </w:r>
      <w:r>
        <w:rPr>
          <w:rFonts w:hint="eastAsia" w:ascii="宋体" w:hAnsi="宋体"/>
          <w:color w:val="000000"/>
          <w:szCs w:val="21"/>
        </w:rPr>
        <w:t xml:space="preserve">报价，以元为单位，保留小数点后两位。 </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16.2报价一览表、分项报价表填写报价时应注意下列要求：</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（1）技术规格、参数及要求中特别要求的安装、调试、培训及其它附加服务的费用。</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（2）所有根据合同或其它原因应由供应商支付和交纳的税款和费用。</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rPr>
        <w:t>（3）响应文件指定交货地点的运输、保险、装卸费。</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rPr>
        <w:t>16.3供应商应按第四章“采购需求”要求及第五章“响应文件组成”格式填写。供应商在</w:t>
      </w:r>
      <w:r>
        <w:rPr>
          <w:rFonts w:hint="eastAsia" w:ascii="宋体" w:hAnsi="宋体"/>
          <w:bCs/>
          <w:color w:val="000000"/>
        </w:rPr>
        <w:t>本章第11.1</w:t>
      </w:r>
      <w:r>
        <w:rPr>
          <w:rFonts w:hint="eastAsia" w:ascii="宋体" w:hAnsi="宋体" w:cs="宋体"/>
          <w:color w:val="000000"/>
          <w:lang w:val="zh-CN"/>
        </w:rPr>
        <w:t>款</w:t>
      </w:r>
      <w:r>
        <w:rPr>
          <w:rFonts w:hint="eastAsia" w:ascii="宋体" w:hAnsi="宋体"/>
          <w:bCs/>
          <w:color w:val="000000"/>
        </w:rPr>
        <w:t>规定的</w:t>
      </w:r>
      <w:r>
        <w:rPr>
          <w:rFonts w:hint="eastAsia" w:ascii="宋体" w:hAnsi="宋体" w:cs="宋体"/>
          <w:color w:val="000000"/>
        </w:rPr>
        <w:t>提交响应文件截止之日前</w:t>
      </w:r>
      <w:r>
        <w:rPr>
          <w:rFonts w:hint="eastAsia" w:ascii="宋体" w:hAnsi="宋体"/>
          <w:color w:val="000000"/>
        </w:rPr>
        <w:t>修改报价一览表中的报价，应同时修改其按第五章要求填写的相应表格中的报价。此修改须符合本章第22.1款的有关要求。</w:t>
      </w:r>
    </w:p>
    <w:p>
      <w:pPr>
        <w:pStyle w:val="5"/>
        <w:adjustRightInd w:val="0"/>
        <w:snapToGrid w:val="0"/>
        <w:spacing w:line="360" w:lineRule="auto"/>
        <w:ind w:firstLine="420" w:firstLineChars="200"/>
        <w:rPr>
          <w:rFonts w:hint="eastAsia" w:hAnsi="宋体"/>
          <w:color w:val="000000"/>
        </w:rPr>
      </w:pPr>
      <w:r>
        <w:rPr>
          <w:rFonts w:hint="eastAsia" w:hAnsi="宋体"/>
          <w:color w:val="000000"/>
        </w:rPr>
        <w:t>16.4响应文件中标明的价格在合同执行过程中是固定不变的，不得以任何理由予以变更。以可变动价格提交的报价将被认为是非实质响应而被拒绝。</w:t>
      </w:r>
    </w:p>
    <w:p>
      <w:pPr>
        <w:pStyle w:val="5"/>
        <w:adjustRightInd w:val="0"/>
        <w:snapToGrid w:val="0"/>
        <w:spacing w:line="360" w:lineRule="auto"/>
        <w:ind w:firstLine="420" w:firstLineChars="200"/>
        <w:rPr>
          <w:rFonts w:hint="eastAsia" w:hAnsi="宋体"/>
          <w:color w:val="000000"/>
        </w:rPr>
      </w:pPr>
      <w:r>
        <w:rPr>
          <w:rFonts w:hint="eastAsia" w:hAnsi="宋体"/>
          <w:color w:val="000000"/>
        </w:rPr>
        <w:t>16.5</w:t>
      </w:r>
      <w:r>
        <w:rPr>
          <w:rFonts w:hint="eastAsia" w:hAnsi="宋体" w:cs="宋体"/>
          <w:color w:val="000000"/>
          <w:kern w:val="0"/>
          <w:lang w:val="zh-CN"/>
        </w:rPr>
        <w:t>供应商</w:t>
      </w:r>
      <w:r>
        <w:rPr>
          <w:rFonts w:hint="eastAsia" w:hAnsi="宋体"/>
          <w:color w:val="000000"/>
        </w:rPr>
        <w:t>的报价不得超过采购项目预算，采购项目预算或其计算方法见</w:t>
      </w:r>
      <w:r>
        <w:rPr>
          <w:rFonts w:hint="eastAsia" w:hAnsi="宋体"/>
          <w:b/>
          <w:color w:val="000000"/>
        </w:rPr>
        <w:t>询价须知前附表</w:t>
      </w:r>
      <w:r>
        <w:rPr>
          <w:rFonts w:hint="eastAsia" w:hAnsi="宋体"/>
          <w:color w:val="000000"/>
        </w:rPr>
        <w:t>。</w:t>
      </w:r>
    </w:p>
    <w:p>
      <w:pPr>
        <w:pStyle w:val="5"/>
        <w:adjustRightInd w:val="0"/>
        <w:snapToGrid w:val="0"/>
        <w:spacing w:line="360" w:lineRule="auto"/>
        <w:rPr>
          <w:rFonts w:hint="eastAsia"/>
          <w:b/>
          <w:color w:val="000000"/>
        </w:rPr>
      </w:pPr>
      <w:r>
        <w:rPr>
          <w:rFonts w:hint="eastAsia"/>
          <w:b/>
          <w:color w:val="000000"/>
        </w:rPr>
        <w:t>17.供应商符合询价通知书规定的证明文件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s="宋体"/>
          <w:color w:val="000000"/>
          <w:kern w:val="0"/>
          <w:lang w:val="zh-CN"/>
        </w:rPr>
        <w:t>17.1</w:t>
      </w:r>
      <w:r>
        <w:rPr>
          <w:rFonts w:hint="eastAsia" w:ascii="宋体" w:hAnsi="宋体"/>
          <w:color w:val="000000"/>
          <w:szCs w:val="21"/>
        </w:rPr>
        <w:t>在询价</w:t>
      </w:r>
      <w:r>
        <w:rPr>
          <w:rFonts w:hint="eastAsia" w:ascii="宋体" w:hAnsi="宋体"/>
          <w:bCs/>
          <w:color w:val="000000"/>
          <w:szCs w:val="21"/>
        </w:rPr>
        <w:t>小组确定邀请供应商名单起</w:t>
      </w:r>
      <w:r>
        <w:rPr>
          <w:rFonts w:hint="eastAsia" w:ascii="宋体" w:hAnsi="宋体"/>
          <w:color w:val="000000"/>
          <w:szCs w:val="21"/>
        </w:rPr>
        <w:t>至</w:t>
      </w:r>
      <w:r>
        <w:rPr>
          <w:rFonts w:hint="eastAsia" w:hAnsi="宋体" w:cs="宋体"/>
          <w:color w:val="000000"/>
          <w:kern w:val="0"/>
        </w:rPr>
        <w:t>提交响应文件</w:t>
      </w:r>
      <w:r>
        <w:rPr>
          <w:rFonts w:hint="eastAsia" w:ascii="宋体" w:hAnsi="宋体"/>
          <w:color w:val="000000"/>
          <w:szCs w:val="21"/>
        </w:rPr>
        <w:t>止，供应商资格条件发生重大变化，影响或者可能影响资格条件的，供应商应更新或者补充提供的资格证明材料，以证实其各项条件仍能继续满足本章第3.1</w:t>
      </w:r>
      <w:r>
        <w:rPr>
          <w:rFonts w:hint="eastAsia" w:ascii="宋体" w:hAnsi="宋体" w:cs="宋体"/>
          <w:color w:val="000000"/>
          <w:kern w:val="0"/>
          <w:szCs w:val="21"/>
          <w:lang w:val="zh-CN"/>
        </w:rPr>
        <w:t>款</w:t>
      </w:r>
      <w:r>
        <w:rPr>
          <w:rFonts w:hint="eastAsia" w:ascii="宋体" w:hAnsi="宋体"/>
          <w:color w:val="000000"/>
          <w:szCs w:val="21"/>
        </w:rPr>
        <w:t>规定的供应商资格条件要求。</w:t>
      </w:r>
    </w:p>
    <w:p>
      <w:pPr>
        <w:adjustRightInd w:val="0"/>
        <w:snapToGrid w:val="0"/>
        <w:spacing w:line="360" w:lineRule="auto"/>
        <w:ind w:firstLine="420" w:firstLineChars="200"/>
        <w:jc w:val="left"/>
        <w:rPr>
          <w:rFonts w:hint="eastAsia" w:ascii="宋体" w:hAnsi="宋体"/>
          <w:color w:val="000000"/>
        </w:rPr>
      </w:pPr>
      <w:r>
        <w:rPr>
          <w:rFonts w:hint="eastAsia" w:ascii="宋体" w:hAnsi="宋体"/>
          <w:color w:val="000000"/>
          <w:szCs w:val="21"/>
        </w:rPr>
        <w:t>17.2</w:t>
      </w:r>
      <w:r>
        <w:rPr>
          <w:rFonts w:hint="eastAsia" w:ascii="宋体" w:hAnsi="宋体" w:cs="宋体"/>
          <w:color w:val="000000"/>
          <w:kern w:val="0"/>
          <w:lang w:val="zh-CN"/>
        </w:rPr>
        <w:t>供应商</w:t>
      </w:r>
      <w:r>
        <w:rPr>
          <w:rFonts w:hint="eastAsia" w:ascii="宋体" w:hAnsi="宋体"/>
          <w:color w:val="000000"/>
        </w:rPr>
        <w:t>为联合体</w:t>
      </w:r>
      <w:r>
        <w:rPr>
          <w:rFonts w:hint="eastAsia" w:hAnsi="宋体"/>
          <w:color w:val="000000"/>
        </w:rPr>
        <w:t>形式的</w:t>
      </w:r>
      <w:r>
        <w:rPr>
          <w:rFonts w:hint="eastAsia" w:ascii="宋体" w:hAnsi="宋体"/>
          <w:color w:val="000000"/>
        </w:rPr>
        <w:t>，则应提交联合体各方资格文件、联合体协议，否则将视为非实质性响应而被拒绝。</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17.3 证明货物及其服务与询价通知书要求一致的文件，可以是文字资料、图纸和数据，并须提供：</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（1）货物主要性能和参数的详细说明；</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（2）对照询价通知书技术规格，逐条说明所提供货物和服务对技术规格响应与偏离表，并申明技术规格条文的响应或偏离。对有具体参数要求的指标，</w:t>
      </w:r>
      <w:r>
        <w:rPr>
          <w:rFonts w:hint="eastAsia" w:hAnsi="宋体"/>
          <w:bCs/>
          <w:color w:val="000000"/>
        </w:rPr>
        <w:t>供应商</w:t>
      </w:r>
      <w:r>
        <w:rPr>
          <w:rFonts w:hint="eastAsia" w:hAnsi="宋体"/>
          <w:color w:val="000000"/>
        </w:rPr>
        <w:t>应提供具体参数值。</w:t>
      </w:r>
    </w:p>
    <w:p>
      <w:pPr>
        <w:adjustRightInd w:val="0"/>
        <w:snapToGrid w:val="0"/>
        <w:spacing w:before="156" w:beforeLines="50" w:line="360" w:lineRule="auto"/>
        <w:ind w:firstLine="420" w:firstLineChars="200"/>
        <w:jc w:val="left"/>
        <w:rPr>
          <w:rFonts w:hint="eastAsia" w:ascii="宋体" w:hAnsi="宋体"/>
          <w:color w:val="000000"/>
          <w:szCs w:val="21"/>
        </w:rPr>
      </w:pPr>
      <w:r>
        <w:rPr>
          <w:rFonts w:hint="eastAsia" w:ascii="宋体" w:hAnsi="宋体"/>
          <w:color w:val="000000"/>
          <w:szCs w:val="21"/>
        </w:rPr>
        <w:t>17.4除</w:t>
      </w:r>
      <w:r>
        <w:rPr>
          <w:rFonts w:hint="eastAsia" w:hAnsi="宋体"/>
          <w:b/>
          <w:color w:val="000000"/>
        </w:rPr>
        <w:t>询价通知书前附表</w:t>
      </w:r>
      <w:r>
        <w:rPr>
          <w:rFonts w:hint="eastAsia" w:ascii="宋体" w:hAnsi="宋体"/>
          <w:color w:val="000000"/>
          <w:szCs w:val="21"/>
        </w:rPr>
        <w:t>另有规定外，供应商提供的货物和服务不是供应商制造或拥有的，则必须提供经销、或代理采购货物、或采购货物提供售后服务的证明文件。</w:t>
      </w:r>
    </w:p>
    <w:p>
      <w:pPr>
        <w:adjustRightInd w:val="0"/>
        <w:snapToGrid w:val="0"/>
        <w:spacing w:before="156" w:beforeLines="50" w:line="360" w:lineRule="auto"/>
        <w:ind w:firstLine="420" w:firstLineChars="200"/>
        <w:jc w:val="left"/>
        <w:rPr>
          <w:rFonts w:hint="eastAsia" w:ascii="宋体" w:hAnsi="宋体"/>
          <w:color w:val="000000"/>
          <w:szCs w:val="21"/>
        </w:rPr>
      </w:pPr>
      <w:r>
        <w:rPr>
          <w:rFonts w:hint="eastAsia" w:ascii="宋体" w:hAnsi="宋体"/>
          <w:color w:val="000000"/>
          <w:szCs w:val="21"/>
        </w:rPr>
        <w:t xml:space="preserve">17.5 </w:t>
      </w:r>
      <w:r>
        <w:rPr>
          <w:rFonts w:hint="eastAsia" w:hAnsi="宋体"/>
          <w:b/>
          <w:color w:val="000000"/>
        </w:rPr>
        <w:t>询价通知书前附表</w:t>
      </w:r>
      <w:r>
        <w:rPr>
          <w:rFonts w:hint="eastAsia" w:ascii="宋体" w:hAnsi="宋体"/>
          <w:color w:val="000000"/>
          <w:szCs w:val="21"/>
        </w:rPr>
        <w:t>规定</w:t>
      </w:r>
      <w:r>
        <w:rPr>
          <w:rFonts w:hint="eastAsia" w:hAnsi="宋体"/>
          <w:bCs/>
          <w:color w:val="000000"/>
        </w:rPr>
        <w:t>供应商</w:t>
      </w:r>
      <w:r>
        <w:rPr>
          <w:rFonts w:hint="eastAsia" w:ascii="宋体" w:hAnsi="宋体"/>
          <w:color w:val="000000"/>
          <w:szCs w:val="21"/>
        </w:rPr>
        <w:t>在询价时提供样品的，</w:t>
      </w:r>
      <w:r>
        <w:rPr>
          <w:rFonts w:hint="eastAsia" w:hAnsi="宋体"/>
          <w:bCs/>
          <w:color w:val="000000"/>
        </w:rPr>
        <w:t>供应商</w:t>
      </w:r>
      <w:r>
        <w:rPr>
          <w:color w:val="000000"/>
          <w:szCs w:val="21"/>
        </w:rPr>
        <w:t>有以下情形之一的</w:t>
      </w:r>
      <w:r>
        <w:rPr>
          <w:rFonts w:hint="eastAsia"/>
          <w:color w:val="000000"/>
          <w:szCs w:val="21"/>
        </w:rPr>
        <w:t>，</w:t>
      </w:r>
      <w:r>
        <w:rPr>
          <w:rFonts w:hint="eastAsia" w:ascii="宋体" w:hAnsi="宋体"/>
          <w:color w:val="000000"/>
          <w:szCs w:val="21"/>
        </w:rPr>
        <w:t>在评审时将其视为无效响应。</w:t>
      </w:r>
    </w:p>
    <w:p>
      <w:pPr>
        <w:adjustRightInd w:val="0"/>
        <w:snapToGrid w:val="0"/>
        <w:spacing w:before="156" w:beforeLines="50" w:line="360" w:lineRule="auto"/>
        <w:ind w:firstLine="420" w:firstLineChars="200"/>
        <w:jc w:val="left"/>
        <w:rPr>
          <w:rFonts w:hint="eastAsia" w:ascii="宋体" w:hAnsi="宋体"/>
          <w:color w:val="000000"/>
          <w:szCs w:val="21"/>
        </w:rPr>
      </w:pPr>
      <w:r>
        <w:rPr>
          <w:rFonts w:hint="eastAsia" w:ascii="宋体" w:hAnsi="宋体"/>
          <w:color w:val="000000"/>
          <w:szCs w:val="21"/>
        </w:rPr>
        <w:t>（1）未在</w:t>
      </w:r>
      <w:r>
        <w:rPr>
          <w:rFonts w:hint="eastAsia" w:hAnsi="宋体"/>
          <w:b/>
          <w:color w:val="000000"/>
        </w:rPr>
        <w:t>询价通知书前附表</w:t>
      </w:r>
      <w:r>
        <w:rPr>
          <w:rFonts w:hint="eastAsia" w:ascii="宋体" w:hAnsi="宋体"/>
          <w:color w:val="000000"/>
          <w:szCs w:val="21"/>
        </w:rPr>
        <w:t>规定的提交时间、地点提交</w:t>
      </w:r>
      <w:r>
        <w:rPr>
          <w:color w:val="000000"/>
          <w:szCs w:val="21"/>
        </w:rPr>
        <w:t>的</w:t>
      </w:r>
      <w:r>
        <w:rPr>
          <w:rFonts w:hint="eastAsia" w:ascii="宋体" w:hAnsi="宋体"/>
          <w:color w:val="000000"/>
          <w:szCs w:val="21"/>
        </w:rPr>
        <w:t>；</w:t>
      </w:r>
    </w:p>
    <w:p>
      <w:pPr>
        <w:adjustRightInd w:val="0"/>
        <w:snapToGrid w:val="0"/>
        <w:spacing w:before="156" w:beforeLines="50" w:line="360" w:lineRule="auto"/>
        <w:ind w:firstLine="420" w:firstLineChars="200"/>
        <w:jc w:val="left"/>
        <w:rPr>
          <w:rFonts w:hint="eastAsia" w:ascii="宋体" w:hAnsi="宋体"/>
          <w:color w:val="000000"/>
          <w:szCs w:val="21"/>
        </w:rPr>
      </w:pPr>
      <w:r>
        <w:rPr>
          <w:rFonts w:hint="eastAsia" w:ascii="宋体" w:hAnsi="宋体"/>
          <w:color w:val="000000"/>
          <w:szCs w:val="21"/>
        </w:rPr>
        <w:t>（2）</w:t>
      </w:r>
      <w:r>
        <w:rPr>
          <w:rFonts w:hint="eastAsia" w:hAnsi="宋体"/>
          <w:bCs/>
          <w:color w:val="000000"/>
        </w:rPr>
        <w:t>供应商</w:t>
      </w:r>
      <w:r>
        <w:rPr>
          <w:rFonts w:hint="eastAsia" w:ascii="宋体" w:hAnsi="宋体"/>
          <w:color w:val="000000"/>
          <w:szCs w:val="21"/>
        </w:rPr>
        <w:t>提供的样品与响应文件中型号、规格不一致</w:t>
      </w:r>
      <w:r>
        <w:rPr>
          <w:color w:val="000000"/>
          <w:szCs w:val="21"/>
        </w:rPr>
        <w:t>的</w:t>
      </w:r>
      <w:r>
        <w:rPr>
          <w:rFonts w:hint="eastAsia" w:ascii="宋体" w:hAnsi="宋体"/>
          <w:color w:val="000000"/>
          <w:szCs w:val="21"/>
        </w:rPr>
        <w:t>。</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18.保证金</w:t>
      </w:r>
    </w:p>
    <w:p>
      <w:pPr>
        <w:pStyle w:val="5"/>
        <w:adjustRightInd w:val="0"/>
        <w:snapToGrid w:val="0"/>
        <w:spacing w:line="360" w:lineRule="auto"/>
        <w:ind w:firstLine="420" w:firstLineChars="200"/>
        <w:rPr>
          <w:rFonts w:hint="eastAsia" w:hAnsi="宋体"/>
          <w:bCs/>
          <w:color w:val="000000"/>
        </w:rPr>
      </w:pPr>
      <w:r>
        <w:rPr>
          <w:rFonts w:hint="eastAsia" w:hAnsi="宋体"/>
          <w:color w:val="000000"/>
        </w:rPr>
        <w:t>18.1</w:t>
      </w:r>
      <w:r>
        <w:rPr>
          <w:rFonts w:hint="eastAsia" w:hAnsi="宋体"/>
          <w:b/>
          <w:color w:val="000000"/>
        </w:rPr>
        <w:t>询价须知前附表</w:t>
      </w:r>
      <w:r>
        <w:rPr>
          <w:rFonts w:hint="eastAsia" w:hAnsi="宋体"/>
          <w:color w:val="000000"/>
        </w:rPr>
        <w:t>规定交纳</w:t>
      </w:r>
      <w:r>
        <w:rPr>
          <w:rFonts w:hint="eastAsia" w:hAnsi="宋体"/>
          <w:bCs/>
          <w:color w:val="000000"/>
        </w:rPr>
        <w:t>保证金的</w:t>
      </w:r>
      <w:r>
        <w:rPr>
          <w:rFonts w:hint="eastAsia" w:hAnsi="宋体"/>
          <w:color w:val="000000"/>
        </w:rPr>
        <w:t>，应按</w:t>
      </w:r>
      <w:r>
        <w:rPr>
          <w:rFonts w:hint="eastAsia" w:hAnsi="宋体"/>
          <w:b/>
          <w:color w:val="000000"/>
        </w:rPr>
        <w:t>询价须知前附表</w:t>
      </w:r>
      <w:r>
        <w:rPr>
          <w:rFonts w:hint="eastAsia" w:hAnsi="宋体"/>
          <w:color w:val="000000"/>
        </w:rPr>
        <w:t>规定的</w:t>
      </w:r>
      <w:r>
        <w:rPr>
          <w:rFonts w:hint="eastAsia" w:hAnsi="宋体"/>
          <w:bCs/>
          <w:color w:val="000000"/>
        </w:rPr>
        <w:t>保证金形式交纳，不得以现金方式交纳</w:t>
      </w:r>
      <w:r>
        <w:rPr>
          <w:rFonts w:hint="eastAsia" w:hAnsi="宋体"/>
          <w:color w:val="000000"/>
        </w:rPr>
        <w:t>，在本章第11.1</w:t>
      </w:r>
      <w:r>
        <w:rPr>
          <w:rFonts w:hint="eastAsia" w:hAnsi="宋体" w:cs="宋体"/>
          <w:color w:val="000000"/>
          <w:kern w:val="0"/>
          <w:lang w:val="zh-CN"/>
        </w:rPr>
        <w:t>款</w:t>
      </w:r>
      <w:r>
        <w:rPr>
          <w:rFonts w:hint="eastAsia" w:hAnsi="宋体"/>
          <w:color w:val="000000"/>
        </w:rPr>
        <w:t>规定的</w:t>
      </w:r>
      <w:r>
        <w:rPr>
          <w:rFonts w:hint="eastAsia" w:hAnsi="宋体" w:cs="宋体"/>
          <w:color w:val="000000"/>
          <w:kern w:val="0"/>
        </w:rPr>
        <w:t>提交响应文件截止时间</w:t>
      </w:r>
      <w:r>
        <w:rPr>
          <w:rFonts w:hint="eastAsia" w:hAnsi="宋体"/>
          <w:color w:val="000000"/>
        </w:rPr>
        <w:t>前，</w:t>
      </w:r>
      <w:r>
        <w:rPr>
          <w:rFonts w:hint="eastAsia" w:hAnsi="宋体"/>
          <w:bCs/>
          <w:color w:val="000000"/>
        </w:rPr>
        <w:t>向采购代理机构交纳不超过</w:t>
      </w:r>
      <w:r>
        <w:rPr>
          <w:rFonts w:hint="eastAsia" w:hAnsi="宋体" w:cs="宋体"/>
          <w:color w:val="000000"/>
          <w:kern w:val="0"/>
          <w:lang w:val="zh-CN"/>
        </w:rPr>
        <w:t>采购项目预算2﹪</w:t>
      </w:r>
      <w:r>
        <w:rPr>
          <w:rFonts w:hint="eastAsia" w:hAnsi="宋体"/>
          <w:bCs/>
          <w:color w:val="000000"/>
        </w:rPr>
        <w:t>的保证金(数额采用四舍五入，计算至元)</w:t>
      </w:r>
      <w:r>
        <w:rPr>
          <w:rFonts w:hint="eastAsia" w:hAnsi="宋体"/>
          <w:color w:val="000000"/>
        </w:rPr>
        <w:t>。</w:t>
      </w:r>
      <w:r>
        <w:rPr>
          <w:rFonts w:hint="eastAsia" w:hAnsi="宋体"/>
          <w:bCs/>
          <w:color w:val="000000"/>
        </w:rPr>
        <w:t>保证金有效期应当与</w:t>
      </w:r>
      <w:r>
        <w:rPr>
          <w:rFonts w:hint="eastAsia" w:hAnsi="宋体"/>
          <w:color w:val="000000"/>
        </w:rPr>
        <w:t>本章第18.1</w:t>
      </w:r>
      <w:r>
        <w:rPr>
          <w:rFonts w:hint="eastAsia" w:hAnsi="宋体" w:cs="宋体"/>
          <w:color w:val="000000"/>
          <w:kern w:val="0"/>
          <w:lang w:val="zh-CN"/>
        </w:rPr>
        <w:t>款</w:t>
      </w:r>
      <w:r>
        <w:rPr>
          <w:rFonts w:hint="eastAsia" w:hAnsi="宋体"/>
          <w:color w:val="000000"/>
        </w:rPr>
        <w:t>规定的</w:t>
      </w:r>
      <w:r>
        <w:rPr>
          <w:rFonts w:hint="eastAsia" w:hAnsi="宋体"/>
          <w:bCs/>
          <w:color w:val="000000"/>
        </w:rPr>
        <w:t>响应文件有效期一致。</w:t>
      </w:r>
    </w:p>
    <w:p>
      <w:pPr>
        <w:adjustRightInd w:val="0"/>
        <w:snapToGrid w:val="0"/>
        <w:spacing w:line="360" w:lineRule="auto"/>
        <w:ind w:firstLine="420" w:firstLineChars="200"/>
        <w:rPr>
          <w:rFonts w:hint="eastAsia" w:ascii="宋体" w:hAnsi="宋体"/>
          <w:b/>
          <w:color w:val="000000"/>
          <w:szCs w:val="21"/>
        </w:rPr>
      </w:pPr>
      <w:r>
        <w:rPr>
          <w:rFonts w:hint="eastAsia" w:ascii="宋体" w:hAnsi="宋体"/>
          <w:color w:val="000000"/>
          <w:szCs w:val="21"/>
        </w:rPr>
        <w:t>18.2</w:t>
      </w:r>
      <w:r>
        <w:rPr>
          <w:rFonts w:hint="eastAsia" w:ascii="宋体" w:hAnsi="宋体" w:cs="宋体"/>
          <w:color w:val="000000"/>
          <w:kern w:val="0"/>
          <w:szCs w:val="21"/>
          <w:lang w:val="zh-CN"/>
        </w:rPr>
        <w:t>供应商为联合体的，可以由联合体中的一方或者共同交纳保证金，其交纳的保证金，对联合体各方均具有约束力。</w:t>
      </w:r>
    </w:p>
    <w:p>
      <w:pPr>
        <w:pStyle w:val="5"/>
        <w:adjustRightInd w:val="0"/>
        <w:snapToGrid w:val="0"/>
        <w:spacing w:line="360" w:lineRule="auto"/>
        <w:ind w:firstLine="420" w:firstLineChars="200"/>
        <w:rPr>
          <w:rFonts w:hint="eastAsia" w:hAnsi="宋体"/>
          <w:color w:val="000000"/>
        </w:rPr>
      </w:pPr>
      <w:r>
        <w:rPr>
          <w:rFonts w:hint="eastAsia" w:hAnsi="宋体"/>
          <w:color w:val="000000"/>
        </w:rPr>
        <w:t>18.3 未按询价通知书规定提交保证金的，</w:t>
      </w:r>
      <w:r>
        <w:rPr>
          <w:rFonts w:hint="eastAsia" w:hAnsi="宋体"/>
          <w:bCs/>
          <w:color w:val="000000"/>
        </w:rPr>
        <w:t>采购人或采购代理机构应当拒绝接收供应商的响应文件</w:t>
      </w:r>
      <w:r>
        <w:rPr>
          <w:rFonts w:hint="eastAsia" w:hAnsi="宋体"/>
          <w:color w:val="000000"/>
        </w:rPr>
        <w:t>。</w:t>
      </w:r>
    </w:p>
    <w:p>
      <w:pPr>
        <w:pStyle w:val="5"/>
        <w:tabs>
          <w:tab w:val="left" w:pos="6300"/>
        </w:tabs>
        <w:adjustRightInd w:val="0"/>
        <w:snapToGrid w:val="0"/>
        <w:spacing w:line="360" w:lineRule="auto"/>
        <w:ind w:firstLine="420" w:firstLineChars="200"/>
        <w:rPr>
          <w:rFonts w:hint="eastAsia" w:hAnsi="宋体"/>
          <w:color w:val="000000"/>
        </w:rPr>
      </w:pPr>
      <w:r>
        <w:rPr>
          <w:rFonts w:hint="eastAsia" w:hAnsi="宋体"/>
          <w:color w:val="000000"/>
        </w:rPr>
        <w:t>18.4采购代理机构在成交通知书发出后5个工作日内退还未成交供应商的保证金；在采购合同签订后5个工作日内退还成交供应商的保证金，但因供应商自身原因导致无法及时退还的除外。</w:t>
      </w:r>
    </w:p>
    <w:p>
      <w:pPr>
        <w:pStyle w:val="5"/>
        <w:adjustRightInd w:val="0"/>
        <w:snapToGrid w:val="0"/>
        <w:spacing w:line="360" w:lineRule="auto"/>
        <w:ind w:firstLine="420" w:firstLineChars="200"/>
        <w:rPr>
          <w:rFonts w:hint="eastAsia"/>
          <w:color w:val="000000"/>
          <w:kern w:val="0"/>
        </w:rPr>
      </w:pPr>
      <w:r>
        <w:rPr>
          <w:rFonts w:hint="eastAsia"/>
          <w:color w:val="000000"/>
        </w:rPr>
        <w:t xml:space="preserve">18.5 </w:t>
      </w:r>
      <w:r>
        <w:rPr>
          <w:rFonts w:hint="eastAsia"/>
          <w:color w:val="000000"/>
          <w:kern w:val="0"/>
        </w:rPr>
        <w:t>有下列情形之一的，保证金不予退还，并上缴本级财政国库：</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（1）供应商在</w:t>
      </w:r>
      <w:r>
        <w:rPr>
          <w:rFonts w:hint="eastAsia" w:ascii="宋体" w:hAnsi="宋体"/>
          <w:bCs/>
          <w:color w:val="000000"/>
          <w:szCs w:val="21"/>
        </w:rPr>
        <w:t>本章第11.1</w:t>
      </w:r>
      <w:r>
        <w:rPr>
          <w:rFonts w:hint="eastAsia" w:ascii="宋体" w:hAnsi="宋体" w:cs="宋体"/>
          <w:color w:val="000000"/>
          <w:kern w:val="0"/>
          <w:szCs w:val="21"/>
          <w:lang w:val="zh-CN"/>
        </w:rPr>
        <w:t>款</w:t>
      </w:r>
      <w:r>
        <w:rPr>
          <w:rFonts w:hint="eastAsia" w:ascii="宋体" w:hAnsi="宋体"/>
          <w:bCs/>
          <w:color w:val="000000"/>
          <w:szCs w:val="21"/>
        </w:rPr>
        <w:t>规定的</w:t>
      </w:r>
      <w:r>
        <w:rPr>
          <w:rFonts w:hint="eastAsia" w:ascii="宋体" w:hAnsi="宋体" w:cs="宋体"/>
          <w:color w:val="000000"/>
          <w:kern w:val="0"/>
          <w:szCs w:val="21"/>
        </w:rPr>
        <w:t>提交响应文件截止时间后撤回响应文件的；</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（2）供应商在响应文件中提供虚假材料的；</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（3）除因不可抗力或询价通知书认可的情形以外，成交供应商不与采购人签订合同的；</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（4）供应商与采购人、其他供应商或者采购代理机构恶意串通的；</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（5）</w:t>
      </w:r>
      <w:r>
        <w:rPr>
          <w:rFonts w:hint="eastAsia" w:hAnsi="宋体"/>
          <w:color w:val="000000"/>
        </w:rPr>
        <w:t>成交公告前和成交公示期间，成交供应商无正当理由放弃中标资格的；</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（6）询价通知书规定的其他情形。</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19.</w:t>
      </w:r>
      <w:r>
        <w:rPr>
          <w:rFonts w:hint="eastAsia" w:ascii="宋体" w:hAnsi="宋体"/>
          <w:color w:val="000000"/>
          <w:szCs w:val="21"/>
        </w:rPr>
        <w:t xml:space="preserve"> </w:t>
      </w:r>
      <w:r>
        <w:rPr>
          <w:rFonts w:hint="eastAsia" w:hAnsi="宋体"/>
          <w:b/>
          <w:color w:val="000000"/>
        </w:rPr>
        <w:t>响应文件</w:t>
      </w:r>
      <w:r>
        <w:rPr>
          <w:rFonts w:hint="eastAsia" w:ascii="宋体" w:hAnsi="宋体"/>
          <w:b/>
          <w:color w:val="000000"/>
          <w:szCs w:val="21"/>
        </w:rPr>
        <w:t>有效期</w:t>
      </w:r>
    </w:p>
    <w:p>
      <w:pPr>
        <w:adjustRightInd w:val="0"/>
        <w:snapToGrid w:val="0"/>
        <w:spacing w:line="360" w:lineRule="auto"/>
        <w:ind w:firstLine="420" w:firstLineChars="200"/>
        <w:jc w:val="left"/>
        <w:rPr>
          <w:rFonts w:hint="eastAsia" w:hAnsi="宋体"/>
          <w:color w:val="000000"/>
        </w:rPr>
      </w:pPr>
      <w:r>
        <w:rPr>
          <w:rFonts w:hint="eastAsia" w:ascii="宋体" w:hAnsi="宋体"/>
          <w:color w:val="000000"/>
        </w:rPr>
        <w:t>19.1响应文件</w:t>
      </w:r>
      <w:r>
        <w:rPr>
          <w:rFonts w:hint="eastAsia" w:ascii="宋体" w:hAnsi="宋体"/>
          <w:color w:val="000000"/>
          <w:szCs w:val="21"/>
        </w:rPr>
        <w:t>有效期见</w:t>
      </w:r>
      <w:r>
        <w:rPr>
          <w:rFonts w:hint="eastAsia" w:ascii="宋体" w:hAnsi="宋体"/>
          <w:b/>
          <w:color w:val="000000"/>
        </w:rPr>
        <w:t>询价须知前附表</w:t>
      </w:r>
      <w:r>
        <w:rPr>
          <w:rFonts w:hint="eastAsia" w:ascii="宋体" w:hAnsi="宋体"/>
          <w:color w:val="000000"/>
          <w:szCs w:val="21"/>
        </w:rPr>
        <w:t>，在此期间</w:t>
      </w:r>
      <w:r>
        <w:rPr>
          <w:rFonts w:hint="eastAsia" w:ascii="宋体" w:hAnsi="宋体"/>
          <w:color w:val="000000"/>
        </w:rPr>
        <w:t>响应</w:t>
      </w:r>
      <w:r>
        <w:rPr>
          <w:rFonts w:hint="eastAsia" w:ascii="宋体" w:hAnsi="宋体"/>
          <w:color w:val="000000"/>
          <w:szCs w:val="21"/>
        </w:rPr>
        <w:t>文件对供应商具有法律约束力，</w:t>
      </w:r>
      <w:r>
        <w:rPr>
          <w:rFonts w:hint="eastAsia" w:ascii="宋体" w:hAnsi="宋体" w:cs="Arial"/>
          <w:color w:val="000000"/>
        </w:rPr>
        <w:t>从</w:t>
      </w:r>
      <w:r>
        <w:rPr>
          <w:rFonts w:hint="eastAsia" w:ascii="宋体" w:hAnsi="宋体"/>
          <w:color w:val="000000"/>
        </w:rPr>
        <w:t>本章第11.1</w:t>
      </w:r>
      <w:r>
        <w:rPr>
          <w:rFonts w:hint="eastAsia" w:ascii="宋体" w:hAnsi="宋体" w:cs="宋体"/>
          <w:color w:val="000000"/>
          <w:kern w:val="0"/>
          <w:szCs w:val="21"/>
          <w:lang w:val="zh-CN"/>
        </w:rPr>
        <w:t>款</w:t>
      </w:r>
      <w:r>
        <w:rPr>
          <w:rFonts w:hint="eastAsia" w:hAnsi="宋体"/>
          <w:color w:val="000000"/>
        </w:rPr>
        <w:t>规定的</w:t>
      </w:r>
      <w:r>
        <w:rPr>
          <w:rFonts w:hint="eastAsia" w:ascii="宋体" w:hAnsi="宋体" w:cs="宋体"/>
          <w:color w:val="000000"/>
          <w:kern w:val="0"/>
          <w:szCs w:val="21"/>
        </w:rPr>
        <w:t>提交响应文件截止时间</w:t>
      </w:r>
      <w:r>
        <w:rPr>
          <w:rFonts w:hint="eastAsia" w:hAnsi="宋体"/>
          <w:color w:val="000000"/>
        </w:rPr>
        <w:t>之日</w:t>
      </w:r>
      <w:r>
        <w:rPr>
          <w:rFonts w:hint="eastAsia" w:hAnsi="宋体" w:cs="Arial"/>
          <w:color w:val="000000"/>
        </w:rPr>
        <w:t>起计算。</w:t>
      </w:r>
      <w:r>
        <w:rPr>
          <w:rFonts w:hint="eastAsia" w:hAnsi="宋体"/>
          <w:color w:val="000000"/>
        </w:rPr>
        <w:t>响应文件有效期不足的将被视为无效响应。</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20.响应文件的签署及规定</w:t>
      </w:r>
    </w:p>
    <w:p>
      <w:pPr>
        <w:pStyle w:val="5"/>
        <w:adjustRightInd w:val="0"/>
        <w:snapToGrid w:val="0"/>
        <w:spacing w:line="360" w:lineRule="auto"/>
        <w:ind w:firstLine="420" w:firstLineChars="200"/>
        <w:rPr>
          <w:rFonts w:hint="eastAsia" w:hAnsi="宋体"/>
          <w:color w:val="000000"/>
        </w:rPr>
      </w:pPr>
      <w:r>
        <w:rPr>
          <w:rFonts w:hint="eastAsia" w:hAnsi="宋体"/>
          <w:color w:val="000000"/>
        </w:rPr>
        <w:t>20.1响应文件的正本和副本应装订成册，正本一份，副本份数见</w:t>
      </w:r>
      <w:r>
        <w:rPr>
          <w:rFonts w:hint="eastAsia" w:hAnsi="宋体"/>
          <w:b/>
          <w:color w:val="000000"/>
        </w:rPr>
        <w:t>询价须知前附表</w:t>
      </w:r>
      <w:r>
        <w:rPr>
          <w:rFonts w:hint="eastAsia" w:hAnsi="宋体"/>
          <w:color w:val="000000"/>
        </w:rPr>
        <w:t>。正本和副本的封面上应标记“正本”或“副本”的字样，当正本和副本有差异时，以正本为准。</w:t>
      </w:r>
    </w:p>
    <w:p>
      <w:pPr>
        <w:pStyle w:val="5"/>
        <w:adjustRightInd w:val="0"/>
        <w:snapToGrid w:val="0"/>
        <w:spacing w:line="360" w:lineRule="auto"/>
        <w:ind w:firstLine="420" w:firstLineChars="200"/>
        <w:rPr>
          <w:rFonts w:hint="eastAsia" w:hAnsi="宋体"/>
          <w:color w:val="000000"/>
        </w:rPr>
      </w:pPr>
      <w:r>
        <w:rPr>
          <w:rFonts w:hint="eastAsia" w:hAnsi="宋体"/>
          <w:color w:val="000000"/>
        </w:rPr>
        <w:t>20.2 响应文件正本和副本应按询价通知书要求签章处盖单位章和由法定代表人或其委托代理人签字；任何加行、涂改、增删，应有法定代表人或其委托代理人在旁边签字。否则，将导致响应文件无效。</w:t>
      </w:r>
    </w:p>
    <w:p>
      <w:pPr>
        <w:pStyle w:val="5"/>
        <w:adjustRightInd w:val="0"/>
        <w:snapToGrid w:val="0"/>
        <w:spacing w:line="360" w:lineRule="auto"/>
        <w:ind w:firstLine="420" w:firstLineChars="200"/>
        <w:rPr>
          <w:rFonts w:hint="eastAsia" w:hAnsi="宋体"/>
          <w:color w:val="000000"/>
        </w:rPr>
      </w:pPr>
      <w:r>
        <w:rPr>
          <w:rFonts w:hint="eastAsia" w:hAnsi="宋体"/>
          <w:color w:val="000000"/>
        </w:rPr>
        <w:t>20.3响应文件因字迹潦草或表达不清所引起的后果由供应商负责。</w:t>
      </w:r>
    </w:p>
    <w:p>
      <w:pPr>
        <w:adjustRightInd w:val="0"/>
        <w:snapToGrid w:val="0"/>
        <w:spacing w:line="360" w:lineRule="auto"/>
        <w:rPr>
          <w:rFonts w:hint="eastAsia" w:ascii="黑体" w:hAnsi="宋体" w:eastAsia="黑体"/>
          <w:b/>
          <w:color w:val="000000"/>
          <w:sz w:val="24"/>
        </w:rPr>
      </w:pPr>
      <w:r>
        <w:rPr>
          <w:rFonts w:hint="eastAsia" w:ascii="黑体" w:hAnsi="宋体" w:eastAsia="黑体"/>
          <w:b/>
          <w:color w:val="000000"/>
          <w:sz w:val="24"/>
        </w:rPr>
        <w:t>四、响应文件的递交</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21.</w:t>
      </w:r>
      <w:r>
        <w:rPr>
          <w:rFonts w:hint="eastAsia" w:ascii="宋体" w:hAnsi="宋体"/>
          <w:b/>
          <w:color w:val="000000"/>
          <w:szCs w:val="21"/>
        </w:rPr>
        <w:t>响应文件</w:t>
      </w:r>
      <w:r>
        <w:rPr>
          <w:rFonts w:hint="eastAsia" w:ascii="宋体" w:hAnsi="宋体"/>
          <w:b/>
          <w:bCs/>
          <w:color w:val="000000"/>
          <w:szCs w:val="21"/>
        </w:rPr>
        <w:t>的密封和标记</w:t>
      </w:r>
    </w:p>
    <w:p>
      <w:pPr>
        <w:pStyle w:val="5"/>
        <w:adjustRightInd w:val="0"/>
        <w:snapToGrid w:val="0"/>
        <w:spacing w:line="360" w:lineRule="auto"/>
        <w:ind w:firstLine="420" w:firstLineChars="200"/>
        <w:rPr>
          <w:rFonts w:hint="eastAsia" w:hAnsi="宋体"/>
          <w:color w:val="000000"/>
        </w:rPr>
      </w:pPr>
      <w:r>
        <w:rPr>
          <w:rFonts w:hint="eastAsia" w:hAnsi="宋体" w:cs="Times New Roman"/>
          <w:color w:val="000000"/>
        </w:rPr>
        <w:t>21.1</w:t>
      </w:r>
      <w:r>
        <w:rPr>
          <w:rFonts w:hint="eastAsia" w:hAnsi="宋体" w:cs="Times New Roman"/>
          <w:b/>
          <w:bCs/>
          <w:color w:val="000000"/>
        </w:rPr>
        <w:t>响应文件应密封包装，加贴封条，并在封套的封口处（封套两端折叠封口处）盖供应商</w:t>
      </w:r>
      <w:r>
        <w:rPr>
          <w:rFonts w:hint="eastAsia" w:hAnsi="宋体"/>
          <w:color w:val="000000"/>
        </w:rPr>
        <w:t>单位章或者由法定代表人或其委托代理人签字。</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21.2响应文件封套上应写明的内容见</w:t>
      </w:r>
      <w:r>
        <w:rPr>
          <w:rFonts w:hint="eastAsia" w:ascii="宋体" w:hAnsi="宋体"/>
          <w:b/>
          <w:color w:val="000000"/>
          <w:szCs w:val="21"/>
        </w:rPr>
        <w:t>询价须知前附表。</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21.3响应文件如果未按上述规定密封和加写标记，采购人或采购代理机构将拒绝接收。</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22.响应文件的</w:t>
      </w:r>
      <w:r>
        <w:rPr>
          <w:rFonts w:hint="eastAsia" w:ascii="宋体" w:hAnsi="宋体" w:cs="宋体"/>
          <w:b/>
          <w:color w:val="000000"/>
          <w:kern w:val="0"/>
          <w:szCs w:val="21"/>
          <w:lang w:val="zh-CN"/>
        </w:rPr>
        <w:t>补充、修改或者撤回</w:t>
      </w:r>
    </w:p>
    <w:p>
      <w:pPr>
        <w:pStyle w:val="5"/>
        <w:adjustRightInd w:val="0"/>
        <w:snapToGrid w:val="0"/>
        <w:spacing w:line="360" w:lineRule="auto"/>
        <w:ind w:firstLine="420" w:firstLineChars="200"/>
        <w:rPr>
          <w:rFonts w:hint="eastAsia" w:hAnsi="宋体"/>
          <w:color w:val="000000"/>
        </w:rPr>
      </w:pPr>
      <w:r>
        <w:rPr>
          <w:rFonts w:hint="eastAsia" w:hAnsi="宋体"/>
          <w:color w:val="000000"/>
        </w:rPr>
        <w:t>22.1</w:t>
      </w:r>
      <w:r>
        <w:rPr>
          <w:rFonts w:hint="eastAsia" w:hAnsi="宋体" w:cs="宋体"/>
          <w:color w:val="000000"/>
          <w:kern w:val="0"/>
        </w:rPr>
        <w:t>供应商在</w:t>
      </w:r>
      <w:r>
        <w:rPr>
          <w:rFonts w:hint="eastAsia" w:hAnsi="宋体"/>
          <w:color w:val="000000"/>
        </w:rPr>
        <w:t>本章第11.1</w:t>
      </w:r>
      <w:r>
        <w:rPr>
          <w:rFonts w:hint="eastAsia" w:hAnsi="宋体" w:cs="宋体"/>
          <w:color w:val="000000"/>
          <w:kern w:val="0"/>
          <w:lang w:val="zh-CN"/>
        </w:rPr>
        <w:t>款</w:t>
      </w:r>
      <w:r>
        <w:rPr>
          <w:rFonts w:hint="eastAsia" w:hAnsi="宋体"/>
          <w:color w:val="000000"/>
        </w:rPr>
        <w:t>规定的</w:t>
      </w:r>
      <w:r>
        <w:rPr>
          <w:rFonts w:hint="eastAsia" w:hAnsi="宋体" w:cs="宋体"/>
          <w:color w:val="000000"/>
          <w:kern w:val="0"/>
        </w:rPr>
        <w:t>提交响应文件截止时间前，可以对所提交的响应文件进行补充、修改或者撤回，并书面通知采购人、采购代理机构。</w:t>
      </w:r>
      <w:r>
        <w:rPr>
          <w:rFonts w:hint="eastAsia" w:hAnsi="宋体"/>
          <w:color w:val="000000"/>
        </w:rPr>
        <w:t>该通知应有供应商法定代表人或其委托代理人签字。</w:t>
      </w:r>
    </w:p>
    <w:p>
      <w:pPr>
        <w:pStyle w:val="5"/>
        <w:adjustRightInd w:val="0"/>
        <w:snapToGrid w:val="0"/>
        <w:spacing w:line="360" w:lineRule="auto"/>
        <w:ind w:firstLine="420" w:firstLineChars="200"/>
        <w:rPr>
          <w:rFonts w:hint="eastAsia" w:hAnsi="宋体"/>
          <w:color w:val="000000"/>
        </w:rPr>
      </w:pPr>
      <w:r>
        <w:rPr>
          <w:rFonts w:hint="eastAsia" w:hAnsi="宋体"/>
          <w:color w:val="000000"/>
        </w:rPr>
        <w:t>22.2</w:t>
      </w:r>
      <w:r>
        <w:rPr>
          <w:rFonts w:hint="eastAsia" w:hAnsi="宋体" w:cs="宋体"/>
          <w:color w:val="000000"/>
          <w:kern w:val="0"/>
          <w:lang w:val="zh-CN"/>
        </w:rPr>
        <w:t>补充、修改的内容与响应文件不一致时，以补充、修改的内容为准。</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23.响应文件的递交与接收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23.1 供应商应在</w:t>
      </w:r>
      <w:r>
        <w:rPr>
          <w:rFonts w:hint="eastAsia" w:hAnsi="宋体"/>
          <w:color w:val="000000"/>
        </w:rPr>
        <w:t>本章第</w:t>
      </w:r>
      <w:r>
        <w:rPr>
          <w:rFonts w:hint="eastAsia" w:ascii="宋体" w:hAnsi="宋体"/>
          <w:color w:val="000000"/>
        </w:rPr>
        <w:t>11.1</w:t>
      </w:r>
      <w:r>
        <w:rPr>
          <w:rFonts w:hint="eastAsia" w:ascii="宋体" w:hAnsi="宋体" w:cs="宋体"/>
          <w:color w:val="000000"/>
          <w:kern w:val="0"/>
          <w:szCs w:val="21"/>
          <w:lang w:val="zh-CN"/>
        </w:rPr>
        <w:t>款</w:t>
      </w:r>
      <w:r>
        <w:rPr>
          <w:rFonts w:hint="eastAsia" w:hAnsi="宋体"/>
          <w:color w:val="000000"/>
        </w:rPr>
        <w:t>规定的</w:t>
      </w:r>
      <w:r>
        <w:rPr>
          <w:rFonts w:hint="eastAsia" w:ascii="宋体" w:hAnsi="宋体" w:cs="宋体"/>
          <w:color w:val="000000"/>
          <w:kern w:val="0"/>
          <w:szCs w:val="21"/>
        </w:rPr>
        <w:t>提交响应文件截止时间</w:t>
      </w:r>
      <w:r>
        <w:rPr>
          <w:rFonts w:hint="eastAsia" w:ascii="宋体" w:hAnsi="宋体"/>
          <w:color w:val="000000"/>
          <w:szCs w:val="21"/>
        </w:rPr>
        <w:t>前，将响应文件送</w:t>
      </w:r>
      <w:r>
        <w:rPr>
          <w:rFonts w:hint="eastAsia" w:ascii="宋体" w:hAnsi="宋体" w:cs="Arial"/>
          <w:color w:val="000000"/>
          <w:szCs w:val="21"/>
        </w:rPr>
        <w:t>达</w:t>
      </w:r>
      <w:r>
        <w:rPr>
          <w:rFonts w:hint="eastAsia" w:ascii="宋体" w:hAnsi="宋体"/>
          <w:b/>
          <w:color w:val="000000"/>
          <w:szCs w:val="21"/>
        </w:rPr>
        <w:t>询价须知前附表</w:t>
      </w:r>
      <w:r>
        <w:rPr>
          <w:rFonts w:hint="eastAsia" w:ascii="宋体" w:hAnsi="宋体"/>
          <w:color w:val="000000"/>
          <w:szCs w:val="21"/>
        </w:rPr>
        <w:t>中指定的地点。</w:t>
      </w:r>
      <w:r>
        <w:rPr>
          <w:rFonts w:hint="eastAsia" w:hAnsi="宋体" w:cs="宋体"/>
          <w:color w:val="000000"/>
          <w:kern w:val="0"/>
        </w:rPr>
        <w:t>在截止时间后送达的响应文件，采购人、采购代理机构或者询价小组应当拒收。</w:t>
      </w:r>
    </w:p>
    <w:p>
      <w:pPr>
        <w:pStyle w:val="5"/>
        <w:adjustRightInd w:val="0"/>
        <w:snapToGrid w:val="0"/>
        <w:spacing w:line="360" w:lineRule="auto"/>
        <w:ind w:firstLine="420" w:firstLineChars="200"/>
        <w:rPr>
          <w:rFonts w:hint="eastAsia" w:hAnsi="宋体"/>
          <w:color w:val="000000"/>
        </w:rPr>
      </w:pPr>
      <w:r>
        <w:rPr>
          <w:rFonts w:hint="eastAsia" w:hAnsi="宋体"/>
          <w:color w:val="000000"/>
        </w:rPr>
        <w:t>23.2</w:t>
      </w:r>
      <w:r>
        <w:rPr>
          <w:rFonts w:hint="eastAsia" w:hAnsi="宋体" w:cs="宋体"/>
          <w:color w:val="000000"/>
          <w:kern w:val="0"/>
        </w:rPr>
        <w:t>在</w:t>
      </w:r>
      <w:r>
        <w:rPr>
          <w:rFonts w:hint="eastAsia" w:hAnsi="宋体"/>
          <w:color w:val="000000"/>
        </w:rPr>
        <w:t>本章第11.1</w:t>
      </w:r>
      <w:r>
        <w:rPr>
          <w:rFonts w:hint="eastAsia" w:hAnsi="宋体" w:cs="宋体"/>
          <w:color w:val="000000"/>
          <w:kern w:val="0"/>
          <w:lang w:val="zh-CN"/>
        </w:rPr>
        <w:t>款</w:t>
      </w:r>
      <w:r>
        <w:rPr>
          <w:rFonts w:hint="eastAsia" w:hAnsi="宋体"/>
          <w:color w:val="000000"/>
        </w:rPr>
        <w:t>规定的</w:t>
      </w:r>
      <w:r>
        <w:rPr>
          <w:rFonts w:hint="eastAsia" w:hAnsi="宋体" w:cs="宋体"/>
          <w:color w:val="000000"/>
          <w:kern w:val="0"/>
        </w:rPr>
        <w:t>提交响应文件截止时间后，</w:t>
      </w:r>
      <w:r>
        <w:rPr>
          <w:rFonts w:hint="eastAsia" w:hAnsi="宋体"/>
          <w:color w:val="000000"/>
        </w:rPr>
        <w:t>由</w:t>
      </w:r>
      <w:r>
        <w:rPr>
          <w:rFonts w:hint="eastAsia" w:hAnsi="宋体"/>
          <w:bCs/>
          <w:color w:val="000000"/>
        </w:rPr>
        <w:t>供应商代表</w:t>
      </w:r>
      <w:r>
        <w:rPr>
          <w:rFonts w:hint="eastAsia" w:hAnsi="宋体"/>
          <w:color w:val="000000"/>
        </w:rPr>
        <w:t>当场查验</w:t>
      </w:r>
      <w:r>
        <w:rPr>
          <w:rFonts w:hint="eastAsia" w:hAnsi="宋体"/>
          <w:bCs/>
          <w:color w:val="000000"/>
        </w:rPr>
        <w:t>响应文件</w:t>
      </w:r>
      <w:r>
        <w:rPr>
          <w:rFonts w:hint="eastAsia" w:hAnsi="宋体"/>
          <w:color w:val="000000"/>
        </w:rPr>
        <w:t>的密封状况，采购人或</w:t>
      </w:r>
      <w:r>
        <w:rPr>
          <w:rFonts w:hint="eastAsia" w:hAnsi="宋体"/>
          <w:bCs/>
          <w:color w:val="000000"/>
        </w:rPr>
        <w:t>采购代理机构</w:t>
      </w:r>
      <w:r>
        <w:rPr>
          <w:rFonts w:hint="eastAsia" w:hAnsi="宋体"/>
          <w:color w:val="000000"/>
        </w:rPr>
        <w:t>当场拆封</w:t>
      </w:r>
      <w:r>
        <w:rPr>
          <w:rFonts w:hint="eastAsia" w:hAnsi="宋体"/>
          <w:bCs/>
          <w:color w:val="000000"/>
        </w:rPr>
        <w:t>响应文件</w:t>
      </w:r>
      <w:r>
        <w:rPr>
          <w:rFonts w:hint="eastAsia" w:hAnsi="宋体"/>
          <w:color w:val="000000"/>
        </w:rPr>
        <w:t>。</w:t>
      </w:r>
    </w:p>
    <w:p>
      <w:pPr>
        <w:adjustRightInd w:val="0"/>
        <w:snapToGrid w:val="0"/>
        <w:spacing w:line="360" w:lineRule="auto"/>
        <w:ind w:left="723" w:hanging="723" w:hangingChars="300"/>
        <w:rPr>
          <w:rFonts w:hint="eastAsia" w:ascii="黑体" w:hAnsi="宋体" w:eastAsia="黑体"/>
          <w:b/>
          <w:bCs/>
          <w:color w:val="000000"/>
          <w:sz w:val="24"/>
        </w:rPr>
      </w:pPr>
      <w:r>
        <w:rPr>
          <w:rFonts w:hint="eastAsia" w:ascii="黑体" w:hAnsi="宋体" w:eastAsia="黑体"/>
          <w:b/>
          <w:bCs/>
          <w:color w:val="000000"/>
          <w:sz w:val="24"/>
        </w:rPr>
        <w:t>五、响应文件的</w:t>
      </w:r>
      <w:r>
        <w:rPr>
          <w:rFonts w:hint="eastAsia" w:ascii="黑体" w:hAnsi="宋体" w:eastAsia="黑体"/>
          <w:b/>
          <w:color w:val="000000"/>
          <w:sz w:val="24"/>
        </w:rPr>
        <w:t>评审</w:t>
      </w:r>
    </w:p>
    <w:p>
      <w:pPr>
        <w:tabs>
          <w:tab w:val="left" w:pos="0"/>
        </w:tabs>
        <w:adjustRightInd w:val="0"/>
        <w:snapToGrid w:val="0"/>
        <w:spacing w:line="360" w:lineRule="auto"/>
        <w:rPr>
          <w:rFonts w:hint="eastAsia" w:ascii="宋体" w:hAnsi="宋体"/>
          <w:b/>
          <w:color w:val="000000"/>
          <w:szCs w:val="21"/>
        </w:rPr>
      </w:pPr>
      <w:r>
        <w:rPr>
          <w:rFonts w:hint="eastAsia" w:ascii="宋体" w:hAnsi="宋体"/>
          <w:b/>
          <w:color w:val="000000"/>
          <w:szCs w:val="21"/>
        </w:rPr>
        <w:t>24.供应商资格审查</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24.1供应商有本章</w:t>
      </w:r>
      <w:r>
        <w:rPr>
          <w:rFonts w:hint="eastAsia" w:ascii="宋体" w:hAnsi="宋体"/>
          <w:color w:val="000000"/>
        </w:rPr>
        <w:t>第17.1</w:t>
      </w:r>
      <w:r>
        <w:rPr>
          <w:rFonts w:hint="eastAsia" w:ascii="宋体" w:hAnsi="宋体" w:cs="宋体"/>
          <w:color w:val="000000"/>
          <w:kern w:val="0"/>
          <w:szCs w:val="21"/>
          <w:lang w:val="zh-CN"/>
        </w:rPr>
        <w:t>款</w:t>
      </w:r>
      <w:r>
        <w:rPr>
          <w:rFonts w:hint="eastAsia" w:ascii="宋体" w:hAnsi="宋体"/>
          <w:color w:val="000000"/>
        </w:rPr>
        <w:t>情形的，</w:t>
      </w:r>
      <w:r>
        <w:rPr>
          <w:rFonts w:hint="eastAsia" w:ascii="宋体" w:hAnsi="宋体"/>
          <w:color w:val="000000"/>
          <w:szCs w:val="21"/>
        </w:rPr>
        <w:t>询价</w:t>
      </w:r>
      <w:r>
        <w:rPr>
          <w:rFonts w:hint="eastAsia" w:ascii="宋体" w:hAnsi="宋体"/>
          <w:bCs/>
          <w:color w:val="000000"/>
          <w:szCs w:val="21"/>
        </w:rPr>
        <w:t>小组将</w:t>
      </w:r>
      <w:r>
        <w:rPr>
          <w:rFonts w:hint="eastAsia" w:ascii="宋体" w:hAnsi="宋体"/>
          <w:color w:val="000000"/>
          <w:szCs w:val="21"/>
        </w:rPr>
        <w:t>根据本章第3.1</w:t>
      </w:r>
      <w:r>
        <w:rPr>
          <w:rFonts w:hint="eastAsia" w:ascii="宋体" w:hAnsi="宋体" w:cs="宋体"/>
          <w:color w:val="000000"/>
          <w:kern w:val="0"/>
          <w:szCs w:val="21"/>
          <w:lang w:val="zh-CN"/>
        </w:rPr>
        <w:t>款</w:t>
      </w:r>
      <w:r>
        <w:rPr>
          <w:rFonts w:hint="eastAsia" w:ascii="宋体" w:hAnsi="宋体"/>
          <w:color w:val="000000"/>
          <w:szCs w:val="21"/>
        </w:rPr>
        <w:t>规定的供应商资格条件要求，对更新或补充提供的资格证明材料进行审查。不满足资格条件的，视为无效响应。</w:t>
      </w:r>
    </w:p>
    <w:p>
      <w:pPr>
        <w:adjustRightInd w:val="0"/>
        <w:snapToGrid w:val="0"/>
        <w:spacing w:line="360" w:lineRule="auto"/>
        <w:ind w:firstLine="420" w:firstLineChars="200"/>
        <w:jc w:val="left"/>
        <w:rPr>
          <w:rFonts w:hint="eastAsia" w:ascii="宋体" w:hAnsi="宋体" w:cs="宋体"/>
          <w:color w:val="000000"/>
          <w:kern w:val="0"/>
          <w:szCs w:val="21"/>
          <w:lang w:val="zh-CN"/>
        </w:rPr>
      </w:pPr>
      <w:r>
        <w:rPr>
          <w:rFonts w:hint="eastAsia" w:ascii="宋体" w:hAnsi="宋体"/>
          <w:color w:val="000000"/>
          <w:szCs w:val="21"/>
        </w:rPr>
        <w:t>24.2供应商</w:t>
      </w:r>
      <w:r>
        <w:rPr>
          <w:rFonts w:hint="eastAsia" w:ascii="宋体" w:hAnsi="宋体" w:cs="宋体"/>
          <w:color w:val="000000"/>
          <w:kern w:val="0"/>
          <w:szCs w:val="21"/>
          <w:lang w:val="zh-CN"/>
        </w:rPr>
        <w:t>为联合体的，</w:t>
      </w:r>
      <w:r>
        <w:rPr>
          <w:rFonts w:hint="eastAsia" w:ascii="宋体" w:hAnsi="宋体"/>
          <w:color w:val="000000"/>
          <w:szCs w:val="21"/>
        </w:rPr>
        <w:t>询价</w:t>
      </w:r>
      <w:r>
        <w:rPr>
          <w:rFonts w:hint="eastAsia" w:ascii="宋体" w:hAnsi="宋体"/>
          <w:bCs/>
          <w:color w:val="000000"/>
          <w:szCs w:val="21"/>
        </w:rPr>
        <w:t>小组将</w:t>
      </w:r>
      <w:r>
        <w:rPr>
          <w:rFonts w:hint="eastAsia" w:ascii="宋体" w:hAnsi="宋体"/>
          <w:color w:val="000000"/>
          <w:szCs w:val="21"/>
        </w:rPr>
        <w:t>根据本章第6.2</w:t>
      </w:r>
      <w:r>
        <w:rPr>
          <w:rFonts w:hint="eastAsia" w:ascii="宋体" w:hAnsi="宋体" w:cs="宋体"/>
          <w:color w:val="000000"/>
          <w:kern w:val="0"/>
          <w:szCs w:val="21"/>
          <w:lang w:val="zh-CN"/>
        </w:rPr>
        <w:t>款</w:t>
      </w:r>
      <w:r>
        <w:rPr>
          <w:rFonts w:hint="eastAsia" w:ascii="宋体" w:hAnsi="宋体"/>
          <w:color w:val="000000"/>
          <w:szCs w:val="21"/>
        </w:rPr>
        <w:t>的规定对</w:t>
      </w:r>
      <w:r>
        <w:rPr>
          <w:rFonts w:hint="eastAsia" w:ascii="宋体" w:hAnsi="宋体"/>
          <w:color w:val="000000"/>
        </w:rPr>
        <w:t>联合体各方资格文件、联合体协议</w:t>
      </w:r>
      <w:r>
        <w:rPr>
          <w:rFonts w:hint="eastAsia" w:ascii="宋体" w:hAnsi="宋体"/>
          <w:color w:val="000000"/>
          <w:szCs w:val="21"/>
        </w:rPr>
        <w:t>进行审查</w:t>
      </w:r>
      <w:r>
        <w:rPr>
          <w:rFonts w:hint="eastAsia" w:ascii="宋体" w:hAnsi="宋体"/>
          <w:color w:val="000000"/>
        </w:rPr>
        <w:t>，</w:t>
      </w:r>
      <w:r>
        <w:rPr>
          <w:rFonts w:hint="eastAsia" w:ascii="宋体" w:hAnsi="宋体"/>
          <w:color w:val="000000"/>
          <w:szCs w:val="21"/>
        </w:rPr>
        <w:t>不满足资格条件的，视为无效响应。</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24.3除本章</w:t>
      </w:r>
      <w:r>
        <w:rPr>
          <w:rFonts w:hint="eastAsia" w:ascii="宋体" w:hAnsi="宋体"/>
          <w:color w:val="000000"/>
        </w:rPr>
        <w:t>第17.1</w:t>
      </w:r>
      <w:r>
        <w:rPr>
          <w:rFonts w:hint="eastAsia" w:ascii="宋体" w:hAnsi="宋体" w:cs="宋体"/>
          <w:color w:val="000000"/>
          <w:kern w:val="0"/>
          <w:szCs w:val="21"/>
          <w:lang w:val="zh-CN"/>
        </w:rPr>
        <w:t>款、</w:t>
      </w:r>
      <w:r>
        <w:rPr>
          <w:rFonts w:hint="eastAsia" w:ascii="宋体" w:hAnsi="宋体"/>
          <w:color w:val="000000"/>
        </w:rPr>
        <w:t>第17.2</w:t>
      </w:r>
      <w:r>
        <w:rPr>
          <w:rFonts w:hint="eastAsia" w:ascii="宋体" w:hAnsi="宋体" w:cs="宋体"/>
          <w:color w:val="000000"/>
          <w:kern w:val="0"/>
          <w:szCs w:val="21"/>
          <w:lang w:val="zh-CN"/>
        </w:rPr>
        <w:t>款</w:t>
      </w:r>
      <w:r>
        <w:rPr>
          <w:rFonts w:hint="eastAsia" w:ascii="宋体" w:hAnsi="宋体"/>
          <w:color w:val="000000"/>
        </w:rPr>
        <w:t>情形外，</w:t>
      </w:r>
      <w:r>
        <w:rPr>
          <w:rFonts w:hint="eastAsia" w:hAnsi="宋体"/>
          <w:color w:val="000000"/>
        </w:rPr>
        <w:t>询价小组不再对供应商进行资格审查。</w:t>
      </w:r>
    </w:p>
    <w:p>
      <w:pPr>
        <w:tabs>
          <w:tab w:val="left" w:pos="0"/>
        </w:tabs>
        <w:adjustRightInd w:val="0"/>
        <w:snapToGrid w:val="0"/>
        <w:spacing w:line="360" w:lineRule="auto"/>
        <w:rPr>
          <w:rFonts w:hint="eastAsia" w:ascii="宋体" w:hAnsi="宋体"/>
          <w:b/>
          <w:bCs/>
          <w:color w:val="000000"/>
          <w:szCs w:val="21"/>
        </w:rPr>
      </w:pPr>
      <w:r>
        <w:rPr>
          <w:rFonts w:hint="eastAsia" w:ascii="宋体" w:hAnsi="宋体"/>
          <w:b/>
          <w:bCs/>
          <w:color w:val="000000"/>
          <w:szCs w:val="21"/>
        </w:rPr>
        <w:t>25.询价程序</w:t>
      </w:r>
    </w:p>
    <w:p>
      <w:pPr>
        <w:widowControl/>
        <w:adjustRightInd w:val="0"/>
        <w:snapToGrid w:val="0"/>
        <w:spacing w:line="360" w:lineRule="auto"/>
        <w:ind w:firstLine="420"/>
        <w:jc w:val="left"/>
        <w:rPr>
          <w:rFonts w:hint="eastAsia" w:ascii="宋体" w:hAnsi="宋体"/>
          <w:bCs/>
          <w:color w:val="000000"/>
          <w:szCs w:val="21"/>
        </w:rPr>
      </w:pPr>
      <w:r>
        <w:rPr>
          <w:rFonts w:hint="eastAsia" w:ascii="宋体" w:hAnsi="宋体" w:cs="宋体"/>
          <w:color w:val="000000"/>
          <w:kern w:val="0"/>
          <w:szCs w:val="21"/>
        </w:rPr>
        <w:t>25.1询价程序：初步审查、澄清、符合性审查、</w:t>
      </w:r>
      <w:r>
        <w:rPr>
          <w:rFonts w:hint="eastAsia" w:ascii="宋体" w:hAnsi="宋体"/>
          <w:bCs/>
          <w:color w:val="000000"/>
          <w:szCs w:val="21"/>
        </w:rPr>
        <w:t>提出成交供应商。</w:t>
      </w:r>
    </w:p>
    <w:p>
      <w:pPr>
        <w:widowControl/>
        <w:adjustRightInd w:val="0"/>
        <w:snapToGrid w:val="0"/>
        <w:spacing w:line="360" w:lineRule="auto"/>
        <w:rPr>
          <w:rFonts w:hint="eastAsia" w:ascii="宋体" w:hAnsi="宋体" w:cs="宋体"/>
          <w:b/>
          <w:color w:val="000000"/>
          <w:kern w:val="0"/>
          <w:szCs w:val="21"/>
        </w:rPr>
      </w:pPr>
      <w:r>
        <w:rPr>
          <w:rFonts w:hint="eastAsia" w:ascii="宋体" w:hAnsi="宋体" w:cs="宋体"/>
          <w:b/>
          <w:color w:val="000000"/>
          <w:kern w:val="0"/>
          <w:szCs w:val="21"/>
        </w:rPr>
        <w:t>26.初步审查</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26.1询价小组应当对供应商</w:t>
      </w:r>
      <w:r>
        <w:rPr>
          <w:rFonts w:hint="eastAsia" w:hAnsi="宋体" w:cs="宋体"/>
          <w:color w:val="000000"/>
          <w:kern w:val="0"/>
        </w:rPr>
        <w:t>提交的响应文件</w:t>
      </w:r>
      <w:r>
        <w:rPr>
          <w:rFonts w:hint="eastAsia" w:ascii="宋体" w:hAnsi="宋体" w:cs="宋体"/>
          <w:color w:val="000000"/>
          <w:kern w:val="0"/>
          <w:szCs w:val="21"/>
        </w:rPr>
        <w:t>进行初步审查。</w:t>
      </w:r>
      <w:r>
        <w:rPr>
          <w:rFonts w:hint="eastAsia" w:ascii="宋体" w:hAnsi="宋体"/>
          <w:bCs/>
          <w:color w:val="000000"/>
          <w:szCs w:val="21"/>
        </w:rPr>
        <w:t>响应文件有下列情况之一，</w:t>
      </w:r>
      <w:r>
        <w:rPr>
          <w:rFonts w:hint="eastAsia" w:ascii="宋体" w:hAnsi="宋体" w:cs="宋体"/>
          <w:color w:val="000000"/>
          <w:kern w:val="0"/>
          <w:szCs w:val="21"/>
          <w:lang w:val="zh-CN"/>
        </w:rPr>
        <w:t>其响应文件无效，</w:t>
      </w:r>
      <w:r>
        <w:rPr>
          <w:rFonts w:hint="eastAsia" w:ascii="宋体" w:hAnsi="宋体" w:cs="宋体"/>
          <w:color w:val="000000"/>
          <w:kern w:val="0"/>
          <w:szCs w:val="21"/>
        </w:rPr>
        <w:t>询价小组应当告知有关供应商。</w:t>
      </w:r>
    </w:p>
    <w:p>
      <w:pPr>
        <w:adjustRightInd w:val="0"/>
        <w:snapToGrid w:val="0"/>
        <w:spacing w:line="360" w:lineRule="auto"/>
        <w:ind w:firstLine="420" w:firstLineChars="200"/>
        <w:rPr>
          <w:rFonts w:hint="eastAsia" w:ascii="宋体" w:hAnsi="宋体"/>
          <w:bCs/>
          <w:color w:val="000000"/>
          <w:szCs w:val="21"/>
        </w:rPr>
      </w:pPr>
      <w:r>
        <w:rPr>
          <w:rFonts w:hint="eastAsia" w:ascii="宋体" w:hAnsi="宋体" w:cs="宋体"/>
          <w:color w:val="000000"/>
          <w:kern w:val="0"/>
          <w:szCs w:val="21"/>
        </w:rPr>
        <w:t>（1）</w:t>
      </w:r>
      <w:r>
        <w:rPr>
          <w:rFonts w:hint="eastAsia" w:ascii="宋体" w:hAnsi="宋体"/>
          <w:color w:val="000000"/>
          <w:szCs w:val="21"/>
        </w:rPr>
        <w:t>应交未交保证金或</w:t>
      </w:r>
      <w:r>
        <w:rPr>
          <w:rFonts w:hint="eastAsia"/>
          <w:color w:val="000000"/>
          <w:szCs w:val="21"/>
        </w:rPr>
        <w:t>金额不足、保证金形式不符合询价通知书要求的</w:t>
      </w:r>
      <w:r>
        <w:rPr>
          <w:rFonts w:hint="eastAsia" w:ascii="宋体" w:hAnsi="宋体"/>
          <w:color w:val="000000"/>
          <w:szCs w:val="21"/>
        </w:rPr>
        <w:t>；</w:t>
      </w:r>
    </w:p>
    <w:p>
      <w:pPr>
        <w:tabs>
          <w:tab w:val="left" w:pos="735"/>
          <w:tab w:val="left" w:pos="7560"/>
          <w:tab w:val="left" w:pos="7740"/>
          <w:tab w:val="left" w:pos="7920"/>
        </w:tabs>
        <w:adjustRightInd w:val="0"/>
        <w:snapToGrid w:val="0"/>
        <w:spacing w:line="360" w:lineRule="auto"/>
        <w:ind w:right="300" w:rightChars="143" w:firstLine="420" w:firstLineChars="200"/>
        <w:rPr>
          <w:rFonts w:hint="eastAsia" w:ascii="宋体" w:hAnsi="宋体"/>
          <w:color w:val="000000"/>
          <w:szCs w:val="21"/>
        </w:rPr>
      </w:pPr>
      <w:r>
        <w:rPr>
          <w:rFonts w:hint="eastAsia" w:ascii="宋体" w:hAnsi="宋体" w:cs="宋体"/>
          <w:color w:val="000000"/>
          <w:kern w:val="0"/>
          <w:szCs w:val="21"/>
        </w:rPr>
        <w:t>（2）</w:t>
      </w:r>
      <w:r>
        <w:rPr>
          <w:rFonts w:hint="eastAsia" w:ascii="宋体" w:hAnsi="宋体"/>
          <w:color w:val="000000"/>
          <w:szCs w:val="21"/>
        </w:rPr>
        <w:t>未按照询价通知书规定要求签署、盖章的；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（3）</w:t>
      </w:r>
      <w:r>
        <w:rPr>
          <w:rFonts w:hint="eastAsia" w:ascii="宋体" w:hAnsi="宋体"/>
          <w:color w:val="000000"/>
          <w:szCs w:val="21"/>
        </w:rPr>
        <w:t>响应</w:t>
      </w:r>
      <w:r>
        <w:rPr>
          <w:rFonts w:hint="eastAsia" w:ascii="宋体" w:hAnsi="宋体" w:cs="宋体"/>
          <w:color w:val="000000"/>
          <w:kern w:val="0"/>
          <w:szCs w:val="21"/>
        </w:rPr>
        <w:t>文件有效期不足的；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（4）不符合法律、规章、规范性文件和询价通知书规定的。</w:t>
      </w:r>
    </w:p>
    <w:p>
      <w:pPr>
        <w:pStyle w:val="5"/>
        <w:adjustRightInd w:val="0"/>
        <w:snapToGrid w:val="0"/>
        <w:spacing w:line="360" w:lineRule="auto"/>
        <w:rPr>
          <w:rFonts w:hint="eastAsia" w:hAnsi="宋体" w:cs="宋体"/>
          <w:b/>
          <w:color w:val="000000"/>
          <w:kern w:val="0"/>
        </w:rPr>
      </w:pPr>
      <w:r>
        <w:rPr>
          <w:rFonts w:hint="eastAsia" w:hAnsi="宋体" w:cs="宋体"/>
          <w:b/>
          <w:color w:val="000000"/>
          <w:kern w:val="0"/>
        </w:rPr>
        <w:t>27.实质性响应</w:t>
      </w:r>
    </w:p>
    <w:p>
      <w:pPr>
        <w:pStyle w:val="5"/>
        <w:adjustRightInd w:val="0"/>
        <w:snapToGrid w:val="0"/>
        <w:spacing w:line="360" w:lineRule="auto"/>
        <w:ind w:firstLine="420" w:firstLineChars="200"/>
        <w:rPr>
          <w:rFonts w:hint="eastAsia" w:hAnsi="宋体" w:cs="Arial"/>
          <w:color w:val="000000"/>
          <w:kern w:val="0"/>
          <w:u w:val="single"/>
        </w:rPr>
      </w:pPr>
      <w:r>
        <w:rPr>
          <w:rFonts w:hint="eastAsia" w:hAnsi="宋体" w:cs="宋体"/>
          <w:color w:val="000000"/>
          <w:kern w:val="0"/>
        </w:rPr>
        <w:t>27.1</w:t>
      </w:r>
      <w:r>
        <w:rPr>
          <w:rFonts w:hint="eastAsia" w:hAnsi="宋体"/>
          <w:color w:val="000000"/>
        </w:rPr>
        <w:t>实质性响应是指响应文件与询价通知书要求的所有条款、条件和规格相符，没有偏离。偏离</w:t>
      </w:r>
      <w:r>
        <w:rPr>
          <w:rFonts w:hint="eastAsia"/>
          <w:color w:val="000000"/>
        </w:rPr>
        <w:t>指不满足、或不响应</w:t>
      </w:r>
      <w:r>
        <w:rPr>
          <w:rFonts w:hint="eastAsia" w:hAnsi="宋体"/>
          <w:color w:val="000000"/>
        </w:rPr>
        <w:t>询价通知书</w:t>
      </w:r>
      <w:r>
        <w:rPr>
          <w:rFonts w:hint="eastAsia"/>
          <w:color w:val="000000"/>
        </w:rPr>
        <w:t>的要求。</w:t>
      </w:r>
    </w:p>
    <w:p>
      <w:pPr>
        <w:tabs>
          <w:tab w:val="left" w:pos="0"/>
          <w:tab w:val="left" w:pos="7560"/>
          <w:tab w:val="left" w:pos="7740"/>
          <w:tab w:val="left" w:pos="7920"/>
        </w:tabs>
        <w:adjustRightInd w:val="0"/>
        <w:snapToGrid w:val="0"/>
        <w:spacing w:line="360" w:lineRule="auto"/>
        <w:ind w:right="23" w:rightChars="11" w:firstLine="420" w:firstLineChars="200"/>
        <w:rPr>
          <w:rFonts w:hint="eastAsia" w:ascii="宋体" w:hAnsi="宋体"/>
          <w:color w:val="000000"/>
          <w:szCs w:val="21"/>
        </w:rPr>
      </w:pPr>
      <w:r>
        <w:rPr>
          <w:rFonts w:hint="eastAsia" w:ascii="宋体" w:hAnsi="宋体"/>
          <w:color w:val="000000"/>
          <w:szCs w:val="21"/>
        </w:rPr>
        <w:t>27.2</w:t>
      </w:r>
      <w:r>
        <w:rPr>
          <w:rFonts w:hint="eastAsia" w:ascii="宋体" w:hAnsi="宋体"/>
          <w:color w:val="000000"/>
        </w:rPr>
        <w:t>响应文件是否实质性响应询价通知书要求由询价小组依据询价通知书规定认定。</w:t>
      </w:r>
      <w:r>
        <w:rPr>
          <w:rFonts w:hint="eastAsia" w:ascii="宋体" w:hAnsi="宋体" w:cs="宋体"/>
          <w:color w:val="000000"/>
          <w:kern w:val="0"/>
          <w:szCs w:val="21"/>
        </w:rPr>
        <w:t>询价小组</w:t>
      </w:r>
      <w:r>
        <w:rPr>
          <w:rFonts w:hint="eastAsia" w:ascii="宋体" w:hAnsi="宋体"/>
          <w:color w:val="000000"/>
          <w:szCs w:val="21"/>
        </w:rPr>
        <w:t>决定</w:t>
      </w:r>
      <w:r>
        <w:rPr>
          <w:rFonts w:hint="eastAsia" w:ascii="宋体" w:hAnsi="宋体"/>
          <w:color w:val="000000"/>
        </w:rPr>
        <w:t>响应文件</w:t>
      </w:r>
      <w:r>
        <w:rPr>
          <w:rFonts w:hint="eastAsia" w:ascii="宋体" w:hAnsi="宋体"/>
          <w:color w:val="000000"/>
          <w:szCs w:val="21"/>
        </w:rPr>
        <w:t>的响应性只根据</w:t>
      </w:r>
      <w:r>
        <w:rPr>
          <w:rFonts w:hint="eastAsia" w:ascii="宋体" w:hAnsi="宋体"/>
          <w:color w:val="000000"/>
        </w:rPr>
        <w:t>响应文件</w:t>
      </w:r>
      <w:r>
        <w:rPr>
          <w:rFonts w:hint="eastAsia" w:ascii="宋体" w:hAnsi="宋体"/>
          <w:color w:val="000000"/>
          <w:szCs w:val="21"/>
        </w:rPr>
        <w:t>本身的真实无误的内容，而不依据外部的证据。</w:t>
      </w:r>
    </w:p>
    <w:p>
      <w:pPr>
        <w:widowControl/>
        <w:adjustRightInd w:val="0"/>
        <w:snapToGrid w:val="0"/>
        <w:spacing w:line="360" w:lineRule="auto"/>
        <w:jc w:val="left"/>
        <w:rPr>
          <w:rFonts w:hint="eastAsia" w:ascii="宋体" w:hAnsi="宋体" w:cs="宋体"/>
          <w:b/>
          <w:color w:val="000000"/>
          <w:kern w:val="0"/>
          <w:szCs w:val="21"/>
        </w:rPr>
      </w:pPr>
      <w:r>
        <w:rPr>
          <w:rFonts w:hint="eastAsia" w:ascii="宋体" w:hAnsi="宋体" w:cs="宋体"/>
          <w:b/>
          <w:color w:val="000000"/>
          <w:kern w:val="0"/>
          <w:szCs w:val="21"/>
        </w:rPr>
        <w:t>28.澄清</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28.1 询价小组在对响应文件的有效性、完整性和对询价通知书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供应商的澄清、说明或者更正不得超出询价通知书的范围或者改变响应文件的实质性内容。</w:t>
      </w:r>
    </w:p>
    <w:p>
      <w:pPr>
        <w:widowControl/>
        <w:adjustRightInd w:val="0"/>
        <w:snapToGrid w:val="0"/>
        <w:spacing w:line="360" w:lineRule="auto"/>
        <w:ind w:firstLine="420"/>
        <w:jc w:val="left"/>
        <w:rPr>
          <w:rFonts w:hint="eastAsia" w:ascii="宋体" w:hAnsi="宋体" w:cs="Arial"/>
          <w:color w:val="000000"/>
          <w:kern w:val="0"/>
          <w:szCs w:val="21"/>
        </w:rPr>
      </w:pPr>
      <w:r>
        <w:rPr>
          <w:rFonts w:hint="eastAsia" w:ascii="宋体" w:hAnsi="宋体" w:cs="宋体"/>
          <w:color w:val="000000"/>
          <w:kern w:val="0"/>
          <w:szCs w:val="21"/>
        </w:rPr>
        <w:t>28.2报价计算错误修正的原则：报价</w:t>
      </w:r>
      <w:r>
        <w:rPr>
          <w:rFonts w:hint="eastAsia" w:ascii="宋体" w:hAnsi="宋体" w:cs="Arial"/>
          <w:color w:val="000000"/>
          <w:kern w:val="0"/>
          <w:szCs w:val="21"/>
        </w:rPr>
        <w:t>的大写金额和小写金额不一致的，以大写金额为准；总价金额与按分项报价汇总金额不一致的，以分项报价金额计算结果为准；分项报价金额小数点有明显错位的，应以总价为准，并修改分项报价。</w:t>
      </w:r>
    </w:p>
    <w:p>
      <w:pPr>
        <w:widowControl/>
        <w:adjustRightInd w:val="0"/>
        <w:snapToGrid w:val="0"/>
        <w:spacing w:line="360" w:lineRule="auto"/>
        <w:jc w:val="left"/>
        <w:rPr>
          <w:rFonts w:hint="eastAsia" w:ascii="宋体" w:hAnsi="宋体" w:cs="宋体"/>
          <w:b/>
          <w:color w:val="000000"/>
          <w:kern w:val="0"/>
          <w:szCs w:val="21"/>
        </w:rPr>
      </w:pPr>
      <w:r>
        <w:rPr>
          <w:rFonts w:hint="eastAsia" w:ascii="宋体" w:hAnsi="宋体" w:cs="宋体"/>
          <w:b/>
          <w:color w:val="000000"/>
          <w:kern w:val="0"/>
          <w:szCs w:val="21"/>
        </w:rPr>
        <w:t>29.符合性审查</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29.1对响应文件的符合性审查。询价小组应当对响应文件进行符合性审查，供应商响应文件有下列情况之一，其响应文件无效，询价小组应当告知有关供应商：</w:t>
      </w:r>
    </w:p>
    <w:p>
      <w:pPr>
        <w:widowControl/>
        <w:adjustRightInd w:val="0"/>
        <w:snapToGrid w:val="0"/>
        <w:spacing w:line="360" w:lineRule="auto"/>
        <w:ind w:firstLine="420"/>
        <w:jc w:val="left"/>
        <w:rPr>
          <w:rFonts w:hint="eastAsia" w:ascii="宋体" w:hAnsi="宋体" w:cs="宋体"/>
          <w:color w:val="000000"/>
          <w:kern w:val="0"/>
          <w:szCs w:val="21"/>
          <w:u w:val="single"/>
        </w:rPr>
      </w:pPr>
      <w:r>
        <w:rPr>
          <w:rFonts w:hint="eastAsia" w:ascii="宋体" w:hAnsi="宋体" w:cs="宋体"/>
          <w:color w:val="000000"/>
          <w:kern w:val="0"/>
          <w:szCs w:val="21"/>
        </w:rPr>
        <w:t>（1）不满足本章第27.1</w:t>
      </w:r>
      <w:r>
        <w:rPr>
          <w:rFonts w:hint="eastAsia" w:ascii="宋体" w:hAnsi="宋体" w:cs="宋体"/>
          <w:color w:val="000000"/>
          <w:kern w:val="0"/>
          <w:szCs w:val="21"/>
          <w:lang w:val="zh-CN"/>
        </w:rPr>
        <w:t>款</w:t>
      </w:r>
      <w:r>
        <w:rPr>
          <w:rFonts w:hint="eastAsia" w:ascii="宋体" w:hAnsi="宋体" w:cs="宋体"/>
          <w:color w:val="000000"/>
          <w:kern w:val="0"/>
          <w:szCs w:val="21"/>
        </w:rPr>
        <w:t>规定的实质性要求的；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（2）不符合法律、规章、规范性文件和询价通知书规定的。</w:t>
      </w:r>
    </w:p>
    <w:p>
      <w:pPr>
        <w:widowControl/>
        <w:adjustRightInd w:val="0"/>
        <w:snapToGrid w:val="0"/>
        <w:spacing w:line="360" w:lineRule="auto"/>
        <w:jc w:val="left"/>
        <w:rPr>
          <w:rFonts w:hint="eastAsia" w:ascii="宋体" w:hAnsi="宋体"/>
          <w:b/>
          <w:bCs/>
          <w:color w:val="000000"/>
          <w:szCs w:val="21"/>
        </w:rPr>
      </w:pPr>
      <w:r>
        <w:rPr>
          <w:rFonts w:hint="eastAsia" w:ascii="宋体" w:hAnsi="宋体" w:cs="宋体"/>
          <w:color w:val="000000"/>
          <w:kern w:val="0"/>
          <w:szCs w:val="21"/>
        </w:rPr>
        <w:t>30</w:t>
      </w:r>
      <w:r>
        <w:rPr>
          <w:rFonts w:hint="eastAsia" w:ascii="宋体" w:hAnsi="宋体" w:cs="宋体"/>
          <w:b/>
          <w:color w:val="000000"/>
          <w:kern w:val="0"/>
          <w:szCs w:val="21"/>
        </w:rPr>
        <w:t>.</w:t>
      </w:r>
      <w:r>
        <w:rPr>
          <w:rFonts w:hint="eastAsia" w:ascii="宋体" w:hAnsi="宋体"/>
          <w:b/>
          <w:bCs/>
          <w:color w:val="000000"/>
          <w:szCs w:val="21"/>
        </w:rPr>
        <w:t>提出成交供应商</w:t>
      </w:r>
    </w:p>
    <w:p>
      <w:pPr>
        <w:widowControl/>
        <w:adjustRightInd w:val="0"/>
        <w:snapToGrid w:val="0"/>
        <w:spacing w:line="360" w:lineRule="auto"/>
        <w:ind w:firstLine="420" w:firstLineChars="200"/>
        <w:jc w:val="left"/>
        <w:rPr>
          <w:rFonts w:hint="eastAsia" w:ascii="宋体" w:hAnsi="宋体"/>
          <w:bCs/>
          <w:color w:val="000000"/>
          <w:szCs w:val="21"/>
        </w:rPr>
      </w:pPr>
      <w:r>
        <w:rPr>
          <w:rFonts w:hint="eastAsia" w:ascii="宋体" w:hAnsi="宋体"/>
          <w:bCs/>
          <w:color w:val="000000"/>
          <w:szCs w:val="21"/>
        </w:rPr>
        <w:t>30.1</w:t>
      </w:r>
      <w:r>
        <w:rPr>
          <w:rFonts w:hint="eastAsia" w:ascii="宋体" w:hAnsi="宋体" w:cs="宋体"/>
          <w:color w:val="000000"/>
          <w:kern w:val="0"/>
          <w:szCs w:val="21"/>
        </w:rPr>
        <w:t>询价小组应当从质量和服务均能满足采购文件实质性响应要求的供应商中，按照最后报价由低到高的顺序提出3名以上成交候选人，并编写评审报告。供应商符合本章第9.2</w:t>
      </w:r>
      <w:r>
        <w:rPr>
          <w:rFonts w:hint="eastAsia" w:ascii="宋体" w:hAnsi="宋体" w:cs="宋体"/>
          <w:color w:val="000000"/>
          <w:kern w:val="0"/>
          <w:szCs w:val="21"/>
          <w:lang w:val="zh-CN"/>
        </w:rPr>
        <w:t>款</w:t>
      </w:r>
      <w:r>
        <w:rPr>
          <w:rFonts w:hint="eastAsia" w:ascii="宋体" w:hAnsi="宋体" w:cs="宋体"/>
          <w:color w:val="000000"/>
          <w:kern w:val="0"/>
          <w:szCs w:val="21"/>
        </w:rPr>
        <w:t>关于政府采购政策规定的，最后报价按本章第9.2</w:t>
      </w:r>
      <w:r>
        <w:rPr>
          <w:rFonts w:hint="eastAsia" w:ascii="宋体" w:hAnsi="宋体" w:cs="宋体"/>
          <w:color w:val="000000"/>
          <w:kern w:val="0"/>
          <w:szCs w:val="21"/>
          <w:lang w:val="zh-CN"/>
        </w:rPr>
        <w:t>款、</w:t>
      </w:r>
      <w:r>
        <w:rPr>
          <w:rFonts w:hint="eastAsia" w:ascii="宋体" w:hAnsi="宋体" w:cs="宋体"/>
          <w:color w:val="000000"/>
          <w:kern w:val="0"/>
          <w:szCs w:val="21"/>
        </w:rPr>
        <w:t>第9.3</w:t>
      </w:r>
      <w:r>
        <w:rPr>
          <w:rFonts w:hint="eastAsia" w:ascii="宋体" w:hAnsi="宋体" w:cs="宋体"/>
          <w:color w:val="000000"/>
          <w:kern w:val="0"/>
          <w:szCs w:val="21"/>
          <w:lang w:val="zh-CN"/>
        </w:rPr>
        <w:t>款、</w:t>
      </w:r>
      <w:r>
        <w:rPr>
          <w:rFonts w:hint="eastAsia" w:ascii="宋体" w:hAnsi="宋体" w:cs="宋体"/>
          <w:color w:val="000000"/>
          <w:kern w:val="0"/>
          <w:szCs w:val="21"/>
        </w:rPr>
        <w:t>第9.4</w:t>
      </w:r>
      <w:r>
        <w:rPr>
          <w:rFonts w:hint="eastAsia" w:ascii="宋体" w:hAnsi="宋体" w:cs="宋体"/>
          <w:color w:val="000000"/>
          <w:kern w:val="0"/>
          <w:szCs w:val="21"/>
          <w:lang w:val="zh-CN"/>
        </w:rPr>
        <w:t>款</w:t>
      </w:r>
      <w:r>
        <w:rPr>
          <w:rFonts w:hint="eastAsia" w:ascii="宋体" w:hAnsi="宋体" w:cs="宋体"/>
          <w:color w:val="000000"/>
          <w:kern w:val="0"/>
          <w:szCs w:val="21"/>
        </w:rPr>
        <w:t>规定进行价格扣除，并按价格扣除后的最后报价排序</w:t>
      </w:r>
      <w:r>
        <w:rPr>
          <w:rFonts w:hint="eastAsia" w:ascii="宋体" w:hAnsi="宋体"/>
          <w:bCs/>
          <w:color w:val="000000"/>
          <w:szCs w:val="21"/>
        </w:rPr>
        <w:t>。</w:t>
      </w:r>
    </w:p>
    <w:p>
      <w:pPr>
        <w:widowControl/>
        <w:adjustRightInd w:val="0"/>
        <w:snapToGrid w:val="0"/>
        <w:spacing w:line="360" w:lineRule="auto"/>
        <w:ind w:firstLine="420" w:firstLineChars="200"/>
        <w:jc w:val="left"/>
        <w:rPr>
          <w:rFonts w:hint="eastAsia"/>
          <w:color w:val="000000"/>
          <w:szCs w:val="21"/>
        </w:rPr>
      </w:pPr>
      <w:r>
        <w:rPr>
          <w:rFonts w:hint="eastAsia" w:ascii="宋体" w:hAnsi="宋体"/>
          <w:color w:val="000000"/>
          <w:szCs w:val="21"/>
        </w:rPr>
        <w:t>30.2按本章第30.1</w:t>
      </w:r>
      <w:r>
        <w:rPr>
          <w:rFonts w:hint="eastAsia"/>
          <w:color w:val="000000"/>
          <w:szCs w:val="21"/>
        </w:rPr>
        <w:t>条按价格扣除后的报价排序</w:t>
      </w:r>
      <w:r>
        <w:rPr>
          <w:color w:val="000000"/>
          <w:szCs w:val="21"/>
        </w:rPr>
        <w:t>相同的，</w:t>
      </w:r>
      <w:r>
        <w:rPr>
          <w:rFonts w:hint="eastAsia"/>
          <w:color w:val="000000"/>
          <w:szCs w:val="21"/>
        </w:rPr>
        <w:t>由采购人确定</w:t>
      </w:r>
      <w:r>
        <w:rPr>
          <w:rFonts w:hint="eastAsia" w:ascii="宋体" w:hAnsi="宋体"/>
          <w:bCs/>
          <w:color w:val="000000"/>
          <w:szCs w:val="21"/>
        </w:rPr>
        <w:t>成交供应商。</w:t>
      </w:r>
    </w:p>
    <w:p>
      <w:pPr>
        <w:tabs>
          <w:tab w:val="left" w:pos="0"/>
        </w:tabs>
        <w:adjustRightInd w:val="0"/>
        <w:snapToGrid w:val="0"/>
        <w:spacing w:line="360" w:lineRule="auto"/>
        <w:rPr>
          <w:rFonts w:hint="eastAsia" w:ascii="宋体" w:hAnsi="宋体"/>
          <w:b/>
          <w:bCs/>
          <w:color w:val="000000"/>
          <w:szCs w:val="21"/>
        </w:rPr>
      </w:pPr>
      <w:r>
        <w:rPr>
          <w:rFonts w:hint="eastAsia" w:ascii="宋体" w:hAnsi="宋体"/>
          <w:b/>
          <w:bCs/>
          <w:color w:val="000000"/>
          <w:szCs w:val="21"/>
        </w:rPr>
        <w:t>31.确定成交供应商</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31.1采购代理机构应当在评审结束后2个工作日内将评审报告送采购人确认。</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31.2采购人应当在收到评审报告后5个工作日内，从评审报告提出的成交候选人中，根据质量和服务均能满足采购文件实质性响应要求且最后报价最低的原则确定成交供应商，也可以书面授权询价小组直接确定成交供应商。</w:t>
      </w:r>
    </w:p>
    <w:p>
      <w:pPr>
        <w:pStyle w:val="5"/>
        <w:adjustRightInd w:val="0"/>
        <w:snapToGrid w:val="0"/>
        <w:spacing w:line="360" w:lineRule="auto"/>
        <w:ind w:left="632" w:hanging="632" w:hangingChars="300"/>
        <w:rPr>
          <w:rFonts w:hint="eastAsia" w:hAnsi="宋体"/>
          <w:b/>
          <w:color w:val="000000"/>
        </w:rPr>
      </w:pPr>
      <w:r>
        <w:rPr>
          <w:rFonts w:hint="eastAsia" w:hAnsi="宋体"/>
          <w:b/>
          <w:color w:val="000000"/>
        </w:rPr>
        <w:t>32.询价终止</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bCs/>
          <w:color w:val="000000"/>
          <w:szCs w:val="21"/>
        </w:rPr>
        <w:t>32.1</w:t>
      </w:r>
      <w:r>
        <w:rPr>
          <w:rFonts w:hint="eastAsia" w:ascii="宋体" w:hAnsi="宋体" w:cs="宋体"/>
          <w:color w:val="000000"/>
          <w:kern w:val="0"/>
          <w:szCs w:val="21"/>
        </w:rPr>
        <w:t>出现下列情形之一的，采购人或者采购代理机构应当终止询价采购活动，</w:t>
      </w:r>
      <w:r>
        <w:rPr>
          <w:rFonts w:hint="eastAsia" w:hAnsi="宋体"/>
          <w:color w:val="000000"/>
        </w:rPr>
        <w:t>在</w:t>
      </w:r>
      <w:r>
        <w:rPr>
          <w:rFonts w:hint="eastAsia" w:ascii="宋体" w:hAnsi="宋体"/>
          <w:color w:val="000000"/>
          <w:szCs w:val="21"/>
        </w:rPr>
        <w:t>省级以上财政部门</w:t>
      </w:r>
      <w:r>
        <w:rPr>
          <w:rFonts w:hint="eastAsia" w:hAnsi="宋体"/>
          <w:color w:val="000000"/>
        </w:rPr>
        <w:t>指定的媒体上</w:t>
      </w:r>
      <w:r>
        <w:rPr>
          <w:rFonts w:hint="eastAsia" w:ascii="宋体" w:hAnsi="宋体" w:cs="宋体"/>
          <w:color w:val="000000"/>
          <w:kern w:val="0"/>
          <w:szCs w:val="21"/>
        </w:rPr>
        <w:t xml:space="preserve">发布项目终止公告并说明原因，重新开展采购活动： </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（1）因情况变化，不再符合规定的询价采购方式适用情形的；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（2）出现影响采购公正的违法、违规行为的；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（3）询价邀请公告公示期满后,报名供应商不足3家的；</w:t>
      </w:r>
    </w:p>
    <w:p>
      <w:pPr>
        <w:widowControl/>
        <w:adjustRightInd w:val="0"/>
        <w:snapToGrid w:val="0"/>
        <w:spacing w:line="360" w:lineRule="auto"/>
        <w:ind w:firstLine="420"/>
        <w:jc w:val="left"/>
        <w:rPr>
          <w:rFonts w:hint="eastAsia" w:ascii="宋体" w:hAnsi="宋体" w:cs="宋体"/>
          <w:color w:val="000000"/>
          <w:kern w:val="0"/>
          <w:szCs w:val="21"/>
        </w:rPr>
      </w:pPr>
      <w:r>
        <w:rPr>
          <w:rFonts w:hint="eastAsia" w:ascii="宋体" w:hAnsi="宋体" w:cs="宋体"/>
          <w:color w:val="000000"/>
          <w:kern w:val="0"/>
          <w:szCs w:val="21"/>
        </w:rPr>
        <w:t>（4）在采购过程中符合询价要求的供应商或者报价未超过采购预算的供应商不足3家的；</w:t>
      </w:r>
    </w:p>
    <w:p>
      <w:pPr>
        <w:widowControl/>
        <w:adjustRightInd w:val="0"/>
        <w:snapToGrid w:val="0"/>
        <w:spacing w:line="360" w:lineRule="auto"/>
        <w:ind w:firstLine="420"/>
        <w:jc w:val="left"/>
        <w:rPr>
          <w:rFonts w:hint="eastAsia" w:ascii="宋体" w:hAnsi="宋体"/>
          <w:b/>
          <w:bCs/>
          <w:color w:val="000000"/>
          <w:szCs w:val="21"/>
        </w:rPr>
      </w:pPr>
      <w:r>
        <w:rPr>
          <w:rFonts w:hint="eastAsia" w:ascii="宋体" w:hAnsi="宋体" w:cs="宋体"/>
          <w:color w:val="000000"/>
          <w:kern w:val="0"/>
          <w:szCs w:val="21"/>
        </w:rPr>
        <w:t>（5）</w:t>
      </w:r>
      <w:r>
        <w:rPr>
          <w:rFonts w:hint="eastAsia" w:ascii="宋体" w:hAnsi="宋体"/>
          <w:bCs/>
          <w:color w:val="000000"/>
          <w:szCs w:val="21"/>
        </w:rPr>
        <w:t>因重大变故，采购任务取消的。</w:t>
      </w:r>
    </w:p>
    <w:p>
      <w:pPr>
        <w:widowControl/>
        <w:adjustRightInd w:val="0"/>
        <w:snapToGrid w:val="0"/>
        <w:spacing w:line="360" w:lineRule="auto"/>
        <w:jc w:val="left"/>
        <w:rPr>
          <w:rFonts w:hint="eastAsia" w:ascii="宋体" w:hAnsi="宋体" w:cs="宋体"/>
          <w:b/>
          <w:color w:val="000000"/>
          <w:kern w:val="0"/>
          <w:szCs w:val="21"/>
        </w:rPr>
      </w:pPr>
      <w:r>
        <w:rPr>
          <w:rFonts w:hint="eastAsia" w:ascii="宋体" w:hAnsi="宋体" w:cs="宋体"/>
          <w:b/>
          <w:color w:val="000000"/>
          <w:kern w:val="0"/>
          <w:szCs w:val="21"/>
        </w:rPr>
        <w:t>33．重新评审</w:t>
      </w:r>
    </w:p>
    <w:p>
      <w:pPr>
        <w:widowControl/>
        <w:adjustRightInd w:val="0"/>
        <w:snapToGrid w:val="0"/>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33.1除资格性审查认定错误和价格计算错误外，采购人或者采购代理机构不以任何理由组织重新评审。采购人、采购代理机构发现询价小组未按照采购文件规定的评定成交的标准进行评审的，应当重新开展采购活动，并同时书面报告本级财政部门。</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34.保密及串通行为</w:t>
      </w:r>
    </w:p>
    <w:p>
      <w:pPr>
        <w:adjustRightInd w:val="0"/>
        <w:snapToGrid w:val="0"/>
        <w:spacing w:line="360" w:lineRule="auto"/>
        <w:ind w:firstLine="420" w:firstLineChars="200"/>
        <w:rPr>
          <w:rFonts w:hint="eastAsia" w:ascii="宋体" w:hAnsi="宋体"/>
          <w:color w:val="000000"/>
        </w:rPr>
      </w:pPr>
      <w:r>
        <w:rPr>
          <w:rFonts w:hint="eastAsia" w:ascii="宋体" w:hAnsi="宋体"/>
          <w:color w:val="000000"/>
        </w:rPr>
        <w:t>34.1询价小组成员以及与评审工作有关的人员不得泄露评审情况以及评审过程中获悉的国家秘密、商业秘密。</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34.2</w:t>
      </w:r>
      <w:r>
        <w:rPr>
          <w:rFonts w:hint="eastAsia" w:ascii="宋体" w:hAnsi="宋体" w:cs="宋体"/>
          <w:color w:val="000000"/>
          <w:kern w:val="0"/>
          <w:szCs w:val="21"/>
        </w:rPr>
        <w:t>供应商</w:t>
      </w:r>
      <w:r>
        <w:rPr>
          <w:rFonts w:hint="eastAsia" w:ascii="宋体" w:hAnsi="宋体"/>
          <w:color w:val="000000"/>
          <w:szCs w:val="21"/>
        </w:rPr>
        <w:t>不得与</w:t>
      </w:r>
      <w:r>
        <w:rPr>
          <w:rFonts w:hint="eastAsia" w:ascii="宋体" w:hAnsi="宋体" w:cs="宋体"/>
          <w:color w:val="000000"/>
          <w:kern w:val="0"/>
          <w:szCs w:val="21"/>
        </w:rPr>
        <w:t>采购人、采购代理机构、其他供应商恶意</w:t>
      </w:r>
      <w:r>
        <w:rPr>
          <w:rFonts w:hint="eastAsia" w:ascii="宋体" w:hAnsi="宋体"/>
          <w:color w:val="000000"/>
          <w:szCs w:val="21"/>
        </w:rPr>
        <w:t>串通；不得向</w:t>
      </w:r>
      <w:r>
        <w:rPr>
          <w:rFonts w:hint="eastAsia" w:ascii="宋体" w:hAnsi="宋体" w:cs="宋体"/>
          <w:color w:val="000000"/>
          <w:kern w:val="0"/>
          <w:szCs w:val="21"/>
        </w:rPr>
        <w:t>采购人、采购代理机构</w:t>
      </w:r>
      <w:r>
        <w:rPr>
          <w:rFonts w:hint="eastAsia" w:ascii="宋体" w:hAnsi="宋体"/>
          <w:color w:val="000000"/>
          <w:szCs w:val="21"/>
        </w:rPr>
        <w:t>或者询价小组成员行贿或者提供其他不正当利益；不得提供虚假材料谋取成交；不得以任何方式干扰、影响采购工作。</w:t>
      </w:r>
    </w:p>
    <w:p>
      <w:pPr>
        <w:pStyle w:val="9"/>
        <w:adjustRightInd w:val="0"/>
        <w:snapToGrid w:val="0"/>
        <w:spacing w:before="0" w:beforeAutospacing="0" w:after="0" w:afterAutospacing="0" w:line="360" w:lineRule="auto"/>
        <w:ind w:firstLine="420" w:firstLineChars="200"/>
        <w:rPr>
          <w:color w:val="000000"/>
          <w:sz w:val="21"/>
          <w:szCs w:val="21"/>
          <w:lang w:val="zh-CN"/>
        </w:rPr>
      </w:pPr>
      <w:r>
        <w:rPr>
          <w:rFonts w:hint="eastAsia" w:cs="Arial"/>
          <w:color w:val="000000"/>
          <w:sz w:val="21"/>
          <w:szCs w:val="21"/>
        </w:rPr>
        <w:t>34.3</w:t>
      </w:r>
      <w:r>
        <w:rPr>
          <w:rFonts w:cs="Arial"/>
          <w:color w:val="000000"/>
          <w:sz w:val="21"/>
          <w:szCs w:val="21"/>
        </w:rPr>
        <w:t>有下列情形之一的，</w:t>
      </w:r>
      <w:r>
        <w:rPr>
          <w:color w:val="000000"/>
          <w:sz w:val="21"/>
          <w:szCs w:val="21"/>
          <w:lang w:val="zh-CN"/>
        </w:rPr>
        <w:t>属于恶意串通，</w:t>
      </w:r>
      <w:r>
        <w:rPr>
          <w:color w:val="000000"/>
          <w:sz w:val="21"/>
          <w:szCs w:val="21"/>
        </w:rPr>
        <w:t>成交无效，并</w:t>
      </w:r>
      <w:r>
        <w:rPr>
          <w:color w:val="000000"/>
          <w:sz w:val="21"/>
          <w:szCs w:val="21"/>
          <w:lang w:val="zh-CN"/>
        </w:rPr>
        <w:t>依照《政府采购法》第七十七条的规定追究法律责任：</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（1）供应商直接或者间接从</w:t>
      </w:r>
      <w:r>
        <w:rPr>
          <w:rFonts w:hint="eastAsia" w:ascii="宋体" w:hAnsi="宋体"/>
          <w:bCs/>
          <w:color w:val="000000"/>
          <w:szCs w:val="21"/>
        </w:rPr>
        <w:t>采购人、采购代理机构</w:t>
      </w:r>
      <w:r>
        <w:rPr>
          <w:rFonts w:hint="eastAsia" w:ascii="宋体" w:hAnsi="宋体"/>
          <w:color w:val="000000"/>
          <w:szCs w:val="21"/>
        </w:rPr>
        <w:t>获得其他供应商的响应情况，并修改其响应文件</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bCs/>
          <w:color w:val="000000"/>
          <w:szCs w:val="21"/>
        </w:rPr>
        <w:t>采购人、采购代理机构</w:t>
      </w:r>
      <w:r>
        <w:rPr>
          <w:rFonts w:hint="eastAsia" w:ascii="宋体" w:hAnsi="宋体"/>
          <w:color w:val="000000"/>
          <w:szCs w:val="21"/>
        </w:rPr>
        <w:t>授意供应商撤换、修改响应文件</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（3）供应商之间协商技术方案、合同条款以及报价等响应文件实质性内容</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（4）属于同一集团、协会、商会等组织成员的供应商按照该组织要求协同参加询价政府采购活动</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（5）供应商之间事先约定由某一特定供应商成交</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（6）供应商之间商定部分供应商放弃</w:t>
      </w:r>
      <w:r>
        <w:rPr>
          <w:rFonts w:hint="eastAsia" w:ascii="宋体" w:hAnsi="宋体"/>
          <w:color w:val="000000"/>
        </w:rPr>
        <w:t>提</w:t>
      </w:r>
      <w:r>
        <w:rPr>
          <w:rFonts w:hint="eastAsia" w:ascii="宋体" w:hAnsi="宋体"/>
          <w:color w:val="000000"/>
          <w:szCs w:val="21"/>
        </w:rPr>
        <w:t>交响应文件或者退出询价或者放弃成交</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ascii="宋体" w:hAnsi="宋体"/>
          <w:b/>
          <w:color w:val="000000"/>
          <w:szCs w:val="21"/>
        </w:rPr>
      </w:pPr>
      <w:r>
        <w:rPr>
          <w:rFonts w:hint="eastAsia" w:ascii="宋体" w:hAnsi="宋体"/>
          <w:color w:val="000000"/>
          <w:szCs w:val="21"/>
        </w:rPr>
        <w:t>（7）供应商与</w:t>
      </w:r>
      <w:r>
        <w:rPr>
          <w:rFonts w:hint="eastAsia" w:ascii="宋体" w:hAnsi="宋体"/>
          <w:bCs/>
          <w:color w:val="000000"/>
          <w:szCs w:val="21"/>
        </w:rPr>
        <w:t>采购人、采购代理机构以及</w:t>
      </w:r>
      <w:r>
        <w:rPr>
          <w:rFonts w:hint="eastAsia" w:ascii="宋体" w:hAnsi="宋体"/>
          <w:color w:val="000000"/>
          <w:szCs w:val="21"/>
        </w:rPr>
        <w:t>询价小组成员之间、供应商相互之间，为谋求特定供应商成交或者排斥其他供应商的其他串通行为</w:t>
      </w:r>
      <w:r>
        <w:rPr>
          <w:rFonts w:hint="eastAsia" w:ascii="宋体" w:hAnsi="宋体"/>
          <w:color w:val="000000"/>
        </w:rPr>
        <w:t>的</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color w:val="000000"/>
          <w:szCs w:val="21"/>
        </w:rPr>
      </w:pPr>
      <w:r>
        <w:rPr>
          <w:rFonts w:ascii="宋体" w:hAnsi="宋体" w:cs="Arial"/>
          <w:color w:val="000000"/>
          <w:szCs w:val="21"/>
        </w:rPr>
        <w:t>（</w:t>
      </w:r>
      <w:r>
        <w:rPr>
          <w:rFonts w:hint="eastAsia" w:ascii="宋体" w:hAnsi="宋体" w:cs="Arial"/>
          <w:color w:val="000000"/>
          <w:szCs w:val="21"/>
        </w:rPr>
        <w:t>8</w:t>
      </w:r>
      <w:r>
        <w:rPr>
          <w:rFonts w:ascii="宋体" w:hAnsi="宋体" w:cs="Arial"/>
          <w:color w:val="000000"/>
          <w:szCs w:val="21"/>
        </w:rPr>
        <w:t>）</w:t>
      </w:r>
      <w:r>
        <w:rPr>
          <w:rFonts w:ascii="宋体" w:hAnsi="宋体"/>
          <w:color w:val="000000"/>
          <w:szCs w:val="21"/>
        </w:rPr>
        <w:t>法律、行政法规或规章规定的其他串通行为。</w:t>
      </w:r>
    </w:p>
    <w:p>
      <w:pPr>
        <w:adjustRightInd w:val="0"/>
        <w:snapToGrid w:val="0"/>
        <w:spacing w:line="360" w:lineRule="auto"/>
        <w:rPr>
          <w:rFonts w:hint="eastAsia" w:ascii="黑体" w:hAnsi="宋体" w:eastAsia="黑体"/>
          <w:b/>
          <w:color w:val="000000"/>
          <w:sz w:val="24"/>
        </w:rPr>
      </w:pPr>
      <w:r>
        <w:rPr>
          <w:rFonts w:hint="eastAsia" w:ascii="黑体" w:hAnsi="宋体" w:eastAsia="黑体"/>
          <w:b/>
          <w:color w:val="000000"/>
          <w:sz w:val="24"/>
        </w:rPr>
        <w:t>六、成交结果信息公布与授予合同</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35.成交信息的公布</w:t>
      </w:r>
    </w:p>
    <w:p>
      <w:pPr>
        <w:pStyle w:val="5"/>
        <w:adjustRightInd w:val="0"/>
        <w:snapToGrid w:val="0"/>
        <w:spacing w:line="360" w:lineRule="auto"/>
        <w:ind w:firstLine="420" w:firstLineChars="200"/>
        <w:rPr>
          <w:rFonts w:hint="eastAsia" w:hAnsi="宋体"/>
          <w:color w:val="000000"/>
        </w:rPr>
      </w:pPr>
      <w:r>
        <w:rPr>
          <w:rFonts w:hint="eastAsia" w:hAnsi="宋体"/>
          <w:color w:val="000000"/>
        </w:rPr>
        <w:t>35.1成交供应商确定后2个工作日内，采购人或者采购代理机构应将成交结果信息在</w:t>
      </w:r>
      <w:r>
        <w:rPr>
          <w:rFonts w:hint="eastAsia" w:hAnsi="宋体"/>
          <w:b/>
          <w:color w:val="000000"/>
        </w:rPr>
        <w:t>询价须知前附表</w:t>
      </w:r>
      <w:r>
        <w:rPr>
          <w:rFonts w:hint="eastAsia" w:hAnsi="宋体"/>
          <w:color w:val="000000"/>
        </w:rPr>
        <w:t>指定的媒体上公布。</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36.询问及质疑</w:t>
      </w:r>
    </w:p>
    <w:p>
      <w:pPr>
        <w:adjustRightInd w:val="0"/>
        <w:snapToGrid w:val="0"/>
        <w:spacing w:line="360" w:lineRule="auto"/>
        <w:ind w:firstLine="420" w:firstLineChars="200"/>
        <w:jc w:val="left"/>
        <w:rPr>
          <w:rFonts w:hint="eastAsia" w:hAnsi="宋体"/>
          <w:color w:val="000000"/>
        </w:rPr>
      </w:pPr>
      <w:r>
        <w:rPr>
          <w:rFonts w:hint="eastAsia" w:ascii="宋体" w:hAnsi="宋体"/>
          <w:color w:val="000000"/>
          <w:szCs w:val="21"/>
        </w:rPr>
        <w:t>36.1供应商对政府采购活动事项有疑问的，可以向采购人或采购代理机构提出询问。</w:t>
      </w:r>
    </w:p>
    <w:p>
      <w:pPr>
        <w:adjustRightInd w:val="0"/>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36.2供应商若认为询价通知书、采购过程和成交结果使自己的权益受到损害，可以按法律、规章及湖南省财政厅规范性文件规定向采购人或采购代理机构提出质疑。</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37.成交通知</w:t>
      </w:r>
    </w:p>
    <w:p>
      <w:pPr>
        <w:pStyle w:val="5"/>
        <w:adjustRightInd w:val="0"/>
        <w:snapToGrid w:val="0"/>
        <w:spacing w:line="360" w:lineRule="auto"/>
        <w:ind w:firstLine="420" w:firstLineChars="200"/>
        <w:rPr>
          <w:rFonts w:hint="eastAsia" w:hAnsi="宋体"/>
          <w:color w:val="000000"/>
        </w:rPr>
      </w:pPr>
      <w:r>
        <w:rPr>
          <w:rFonts w:hint="eastAsia" w:hAnsi="宋体"/>
          <w:color w:val="000000"/>
        </w:rPr>
        <w:t>37.1成交供应商确定后，采购人或采购代理机构将以书面形式向成交供应商发出成交通知书。成交通知书对采购人和成交供应商具有同等法律效力。</w:t>
      </w:r>
    </w:p>
    <w:p>
      <w:pPr>
        <w:pStyle w:val="5"/>
        <w:adjustRightInd w:val="0"/>
        <w:snapToGrid w:val="0"/>
        <w:spacing w:line="360" w:lineRule="auto"/>
        <w:ind w:firstLine="420" w:firstLineChars="200"/>
        <w:rPr>
          <w:rFonts w:hint="eastAsia" w:hAnsi="宋体"/>
          <w:color w:val="000000"/>
        </w:rPr>
      </w:pPr>
      <w:r>
        <w:rPr>
          <w:rFonts w:hint="eastAsia" w:hAnsi="宋体"/>
          <w:color w:val="000000"/>
        </w:rPr>
        <w:t>37.2 成交通知书是合同文件的组成部分。</w:t>
      </w:r>
    </w:p>
    <w:p>
      <w:pPr>
        <w:tabs>
          <w:tab w:val="left" w:pos="7560"/>
          <w:tab w:val="left" w:pos="7740"/>
          <w:tab w:val="left" w:pos="7920"/>
        </w:tabs>
        <w:autoSpaceDN w:val="0"/>
        <w:adjustRightInd w:val="0"/>
        <w:snapToGrid w:val="0"/>
        <w:spacing w:line="360" w:lineRule="auto"/>
        <w:ind w:firstLine="420" w:firstLineChars="200"/>
        <w:rPr>
          <w:rFonts w:hint="eastAsia" w:ascii="宋体" w:hAnsi="宋体"/>
          <w:color w:val="000000"/>
          <w:szCs w:val="21"/>
        </w:rPr>
      </w:pPr>
      <w:r>
        <w:rPr>
          <w:rFonts w:hint="eastAsia" w:ascii="宋体" w:hAnsi="宋体" w:cs="宋体"/>
          <w:color w:val="000000"/>
          <w:kern w:val="0"/>
          <w:szCs w:val="21"/>
        </w:rPr>
        <w:t xml:space="preserve">37.3 </w:t>
      </w:r>
      <w:r>
        <w:rPr>
          <w:rFonts w:hint="eastAsia" w:ascii="宋体" w:hAnsi="宋体"/>
          <w:color w:val="000000"/>
          <w:szCs w:val="21"/>
        </w:rPr>
        <w:t>成交供应商在收到采购代理机构的成交通知书后10日内，应按照</w:t>
      </w:r>
      <w:r>
        <w:rPr>
          <w:rFonts w:hint="eastAsia" w:ascii="宋体" w:hAnsi="宋体"/>
          <w:b/>
          <w:color w:val="000000"/>
          <w:szCs w:val="21"/>
        </w:rPr>
        <w:t>询价须知前附表</w:t>
      </w:r>
      <w:r>
        <w:rPr>
          <w:rFonts w:hint="eastAsia" w:ascii="宋体" w:hAnsi="宋体"/>
          <w:color w:val="000000"/>
          <w:szCs w:val="21"/>
        </w:rPr>
        <w:t>的规定，向采购人提交履约担保。联合体成交的，履约担保由联合体各方或联合体中牵头人的名义提交。</w:t>
      </w:r>
    </w:p>
    <w:p>
      <w:pPr>
        <w:pStyle w:val="5"/>
        <w:adjustRightInd w:val="0"/>
        <w:snapToGrid w:val="0"/>
        <w:spacing w:line="360" w:lineRule="auto"/>
        <w:ind w:firstLine="420" w:firstLineChars="200"/>
        <w:rPr>
          <w:rFonts w:hint="eastAsia" w:hAnsi="宋体"/>
          <w:color w:val="000000"/>
        </w:rPr>
      </w:pPr>
      <w:r>
        <w:rPr>
          <w:rFonts w:hint="eastAsia" w:hAnsi="宋体"/>
          <w:color w:val="000000"/>
        </w:rPr>
        <w:t>37.4 成交供应商</w:t>
      </w:r>
      <w:r>
        <w:rPr>
          <w:rFonts w:hint="eastAsia" w:hAnsi="宋体"/>
          <w:color w:val="000000"/>
          <w:spacing w:val="4"/>
        </w:rPr>
        <w:t>没有按照本章第37.3</w:t>
      </w:r>
      <w:r>
        <w:rPr>
          <w:rFonts w:hint="eastAsia" w:hAnsi="宋体" w:cs="宋体"/>
          <w:color w:val="000000"/>
          <w:kern w:val="0"/>
          <w:lang w:val="zh-CN"/>
        </w:rPr>
        <w:t>款</w:t>
      </w:r>
      <w:r>
        <w:rPr>
          <w:rFonts w:hint="eastAsia" w:hAnsi="宋体"/>
          <w:color w:val="000000"/>
          <w:spacing w:val="4"/>
        </w:rPr>
        <w:t>规定</w:t>
      </w:r>
      <w:r>
        <w:rPr>
          <w:rFonts w:hint="eastAsia" w:hAnsi="宋体"/>
          <w:color w:val="000000"/>
        </w:rPr>
        <w:t>提交履约担保的</w:t>
      </w:r>
      <w:r>
        <w:rPr>
          <w:rFonts w:hint="eastAsia" w:hAnsi="宋体"/>
          <w:color w:val="000000"/>
          <w:spacing w:val="4"/>
        </w:rPr>
        <w:t>，视为放弃</w:t>
      </w:r>
      <w:r>
        <w:rPr>
          <w:rFonts w:hint="eastAsia" w:hAnsi="宋体"/>
          <w:color w:val="000000"/>
        </w:rPr>
        <w:t>成交资格</w:t>
      </w:r>
      <w:r>
        <w:rPr>
          <w:rFonts w:hint="eastAsia" w:hAnsi="宋体"/>
          <w:color w:val="000000"/>
          <w:spacing w:val="4"/>
        </w:rPr>
        <w:t>，</w:t>
      </w:r>
      <w:r>
        <w:rPr>
          <w:rFonts w:hint="eastAsia" w:hAnsi="宋体"/>
          <w:color w:val="000000"/>
          <w:spacing w:val="2"/>
        </w:rPr>
        <w:t>其保证金不予退还。</w:t>
      </w:r>
    </w:p>
    <w:p>
      <w:pPr>
        <w:adjustRightInd w:val="0"/>
        <w:snapToGrid w:val="0"/>
        <w:spacing w:line="360" w:lineRule="auto"/>
        <w:rPr>
          <w:rFonts w:hint="eastAsia" w:ascii="宋体" w:hAnsi="宋体"/>
          <w:b/>
          <w:bCs/>
          <w:color w:val="000000"/>
          <w:szCs w:val="21"/>
        </w:rPr>
      </w:pPr>
      <w:r>
        <w:rPr>
          <w:rFonts w:hint="eastAsia" w:ascii="宋体" w:hAnsi="宋体"/>
          <w:b/>
          <w:bCs/>
          <w:color w:val="000000"/>
          <w:szCs w:val="21"/>
        </w:rPr>
        <w:t>38.签订合同</w:t>
      </w:r>
    </w:p>
    <w:p>
      <w:pPr>
        <w:pStyle w:val="5"/>
        <w:adjustRightInd w:val="0"/>
        <w:snapToGrid w:val="0"/>
        <w:spacing w:line="360" w:lineRule="auto"/>
        <w:ind w:firstLine="420" w:firstLineChars="200"/>
        <w:rPr>
          <w:rFonts w:hint="eastAsia" w:hAnsi="宋体"/>
          <w:color w:val="000000"/>
        </w:rPr>
      </w:pPr>
      <w:r>
        <w:rPr>
          <w:rFonts w:hint="eastAsia" w:hAnsi="宋体"/>
          <w:color w:val="000000"/>
        </w:rPr>
        <w:t>38.1 询价通知书、成交供应商的响应文件及其补充的响应文件等均为签订政府采购合同的依据。</w:t>
      </w:r>
    </w:p>
    <w:p>
      <w:pPr>
        <w:pStyle w:val="5"/>
        <w:adjustRightInd w:val="0"/>
        <w:snapToGrid w:val="0"/>
        <w:spacing w:line="360" w:lineRule="auto"/>
        <w:ind w:firstLine="420" w:firstLineChars="200"/>
        <w:rPr>
          <w:rFonts w:hint="eastAsia" w:hAnsi="宋体"/>
          <w:color w:val="000000"/>
        </w:rPr>
      </w:pPr>
      <w:r>
        <w:rPr>
          <w:rFonts w:hint="eastAsia" w:hAnsi="宋体"/>
          <w:color w:val="000000"/>
        </w:rPr>
        <w:t>38.2 成交供应商应当在成交通知书发出之日起30日内与采购人签订政府采购合同。</w:t>
      </w:r>
    </w:p>
    <w:p>
      <w:pPr>
        <w:pStyle w:val="5"/>
        <w:adjustRightInd w:val="0"/>
        <w:snapToGrid w:val="0"/>
        <w:spacing w:line="360" w:lineRule="auto"/>
        <w:ind w:firstLine="420" w:firstLineChars="200"/>
        <w:rPr>
          <w:rFonts w:hint="eastAsia" w:hAnsi="宋体"/>
          <w:color w:val="000000"/>
        </w:rPr>
      </w:pPr>
      <w:r>
        <w:rPr>
          <w:rFonts w:hint="eastAsia" w:hAnsi="宋体"/>
          <w:color w:val="000000"/>
        </w:rPr>
        <w:t>38.3 成交供应商应当按照合同约定履行义务。成交供应商不得向他人转让成交项目，也不得将成交项目分包后分别向他人转让。</w:t>
      </w:r>
    </w:p>
    <w:p>
      <w:pPr>
        <w:pStyle w:val="5"/>
        <w:adjustRightInd w:val="0"/>
        <w:snapToGrid w:val="0"/>
        <w:spacing w:line="360" w:lineRule="auto"/>
        <w:ind w:firstLine="420" w:firstLineChars="200"/>
        <w:rPr>
          <w:rFonts w:hint="eastAsia" w:hAnsi="宋体"/>
          <w:color w:val="000000"/>
        </w:rPr>
      </w:pPr>
      <w:r>
        <w:rPr>
          <w:rFonts w:hint="eastAsia" w:hAnsi="宋体"/>
          <w:color w:val="000000"/>
        </w:rPr>
        <w:t>38.4成交供应商有下列情形之一的，责令限期改正，情节严重的，列入不良行为记录名单，在1至3年内禁止参加政府采购活动，并予以通报：</w:t>
      </w:r>
    </w:p>
    <w:p>
      <w:pPr>
        <w:pStyle w:val="5"/>
        <w:adjustRightInd w:val="0"/>
        <w:snapToGrid w:val="0"/>
        <w:spacing w:line="360" w:lineRule="auto"/>
        <w:ind w:firstLine="420" w:firstLineChars="200"/>
        <w:rPr>
          <w:rFonts w:hint="eastAsia" w:hAnsi="宋体"/>
          <w:color w:val="000000"/>
        </w:rPr>
      </w:pPr>
      <w:r>
        <w:rPr>
          <w:rFonts w:hint="eastAsia" w:hAnsi="宋体"/>
          <w:color w:val="000000"/>
        </w:rPr>
        <w:t>（一）成交后无正当理由不与采购人签订合同的；</w:t>
      </w:r>
    </w:p>
    <w:p>
      <w:pPr>
        <w:pStyle w:val="5"/>
        <w:adjustRightInd w:val="0"/>
        <w:snapToGrid w:val="0"/>
        <w:spacing w:line="360" w:lineRule="auto"/>
        <w:ind w:firstLine="420" w:firstLineChars="200"/>
        <w:rPr>
          <w:rFonts w:hint="eastAsia" w:hAnsi="宋体"/>
          <w:color w:val="000000"/>
        </w:rPr>
      </w:pPr>
      <w:r>
        <w:rPr>
          <w:rFonts w:hint="eastAsia" w:hAnsi="宋体"/>
          <w:color w:val="000000"/>
        </w:rPr>
        <w:t>（二）未按照采购文件确定的事项签订政府采购合同，或者与采购人另行订立背离合同实质性内容的协议的；</w:t>
      </w:r>
    </w:p>
    <w:p>
      <w:pPr>
        <w:pStyle w:val="5"/>
        <w:adjustRightInd w:val="0"/>
        <w:snapToGrid w:val="0"/>
        <w:spacing w:line="360" w:lineRule="auto"/>
        <w:ind w:firstLine="420" w:firstLineChars="200"/>
        <w:rPr>
          <w:rFonts w:hint="eastAsia" w:hAnsi="宋体"/>
          <w:color w:val="000000"/>
        </w:rPr>
      </w:pPr>
      <w:r>
        <w:rPr>
          <w:rFonts w:hint="eastAsia" w:hAnsi="宋体"/>
          <w:color w:val="000000"/>
        </w:rPr>
        <w:t>（三）拒绝履行合同义务的；</w:t>
      </w:r>
    </w:p>
    <w:p>
      <w:pPr>
        <w:pStyle w:val="5"/>
        <w:adjustRightInd w:val="0"/>
        <w:snapToGrid w:val="0"/>
        <w:spacing w:line="360" w:lineRule="auto"/>
        <w:ind w:firstLine="420" w:firstLineChars="200"/>
        <w:rPr>
          <w:rFonts w:hAnsi="宋体" w:cs="宋体"/>
          <w:color w:val="000000"/>
          <w:kern w:val="0"/>
        </w:rPr>
      </w:pPr>
      <w:r>
        <w:rPr>
          <w:rFonts w:hint="eastAsia" w:hAnsi="宋体"/>
          <w:color w:val="000000"/>
        </w:rPr>
        <w:t>（四）</w:t>
      </w:r>
      <w:r>
        <w:rPr>
          <w:rFonts w:hint="eastAsia" w:hAnsi="宋体" w:cs="宋体"/>
          <w:color w:val="000000"/>
          <w:kern w:val="0"/>
        </w:rPr>
        <w:t>违反法律、规章、规范性文件规定的。</w:t>
      </w:r>
    </w:p>
    <w:p>
      <w:pPr>
        <w:pStyle w:val="5"/>
        <w:adjustRightInd w:val="0"/>
        <w:snapToGrid w:val="0"/>
        <w:spacing w:line="360" w:lineRule="auto"/>
        <w:jc w:val="left"/>
        <w:rPr>
          <w:rFonts w:hint="eastAsia" w:ascii="黑体" w:hAnsi="宋体" w:eastAsia="黑体"/>
          <w:b/>
          <w:color w:val="000000"/>
          <w:sz w:val="24"/>
          <w:szCs w:val="24"/>
        </w:rPr>
      </w:pPr>
    </w:p>
    <w:p>
      <w:pPr>
        <w:pStyle w:val="5"/>
        <w:adjustRightInd w:val="0"/>
        <w:snapToGrid w:val="0"/>
        <w:spacing w:line="360" w:lineRule="auto"/>
        <w:jc w:val="left"/>
        <w:rPr>
          <w:rFonts w:hint="eastAsia" w:ascii="黑体" w:hAnsi="宋体" w:eastAsia="黑体"/>
          <w:b/>
          <w:color w:val="000000"/>
          <w:sz w:val="24"/>
          <w:szCs w:val="24"/>
        </w:rPr>
      </w:pPr>
      <w:r>
        <w:rPr>
          <w:rFonts w:hint="eastAsia" w:ascii="黑体" w:hAnsi="宋体" w:eastAsia="黑体"/>
          <w:b/>
          <w:color w:val="000000"/>
          <w:sz w:val="24"/>
          <w:szCs w:val="24"/>
        </w:rPr>
        <w:t>七、其他规定</w:t>
      </w:r>
    </w:p>
    <w:p>
      <w:pPr>
        <w:adjustRightInd w:val="0"/>
        <w:snapToGrid w:val="0"/>
        <w:spacing w:line="360" w:lineRule="auto"/>
        <w:jc w:val="left"/>
        <w:rPr>
          <w:rFonts w:hint="eastAsia" w:ascii="宋体" w:hAnsi="宋体"/>
          <w:b/>
          <w:color w:val="000000"/>
          <w:szCs w:val="21"/>
        </w:rPr>
      </w:pPr>
      <w:r>
        <w:rPr>
          <w:rFonts w:hint="eastAsia" w:ascii="宋体" w:hAnsi="宋体"/>
          <w:b/>
          <w:bCs/>
          <w:color w:val="000000"/>
          <w:szCs w:val="21"/>
        </w:rPr>
        <w:t>39</w:t>
      </w:r>
      <w:r>
        <w:rPr>
          <w:rFonts w:hint="eastAsia" w:ascii="宋体" w:hAnsi="宋体"/>
          <w:b/>
          <w:color w:val="000000"/>
          <w:szCs w:val="21"/>
        </w:rPr>
        <w:t>.采购代理服务费</w:t>
      </w:r>
    </w:p>
    <w:p>
      <w:pPr>
        <w:tabs>
          <w:tab w:val="left" w:pos="420"/>
          <w:tab w:val="left" w:pos="7560"/>
          <w:tab w:val="left" w:pos="7740"/>
          <w:tab w:val="left" w:pos="7920"/>
        </w:tabs>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39.1成交供应商应按</w:t>
      </w:r>
      <w:r>
        <w:rPr>
          <w:rFonts w:hint="eastAsia" w:ascii="宋体" w:hAnsi="宋体"/>
          <w:b/>
          <w:color w:val="000000"/>
          <w:szCs w:val="21"/>
        </w:rPr>
        <w:t>询价须知前附表</w:t>
      </w:r>
      <w:r>
        <w:rPr>
          <w:rFonts w:hint="eastAsia" w:ascii="宋体" w:hAnsi="宋体"/>
          <w:color w:val="000000"/>
          <w:szCs w:val="21"/>
        </w:rPr>
        <w:t>规定交纳采购代理服务费。</w:t>
      </w:r>
    </w:p>
    <w:p>
      <w:pPr>
        <w:tabs>
          <w:tab w:val="left" w:pos="420"/>
          <w:tab w:val="left" w:pos="7560"/>
          <w:tab w:val="left" w:pos="7740"/>
          <w:tab w:val="left" w:pos="7920"/>
        </w:tabs>
        <w:adjustRightInd w:val="0"/>
        <w:snapToGrid w:val="0"/>
        <w:spacing w:line="360" w:lineRule="auto"/>
        <w:rPr>
          <w:rFonts w:hint="eastAsia" w:hAnsi="宋体"/>
          <w:b/>
          <w:color w:val="000000"/>
        </w:rPr>
      </w:pPr>
      <w:r>
        <w:rPr>
          <w:rFonts w:hint="eastAsia" w:ascii="宋体" w:hAnsi="宋体"/>
          <w:b/>
          <w:color w:val="000000"/>
          <w:szCs w:val="21"/>
        </w:rPr>
        <w:t>40.</w:t>
      </w:r>
      <w:r>
        <w:rPr>
          <w:rFonts w:hint="eastAsia" w:hAnsi="宋体"/>
          <w:b/>
          <w:color w:val="000000"/>
        </w:rPr>
        <w:t xml:space="preserve"> 其他规定</w:t>
      </w:r>
    </w:p>
    <w:p>
      <w:pPr>
        <w:tabs>
          <w:tab w:val="left" w:pos="420"/>
          <w:tab w:val="left" w:pos="7560"/>
          <w:tab w:val="left" w:pos="7740"/>
          <w:tab w:val="left" w:pos="7920"/>
        </w:tabs>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rPr>
        <w:t>40.1</w:t>
      </w:r>
      <w:r>
        <w:rPr>
          <w:rFonts w:hint="eastAsia" w:ascii="宋体" w:hAnsi="宋体"/>
          <w:color w:val="000000"/>
          <w:szCs w:val="21"/>
        </w:rPr>
        <w:t>询价通知书</w:t>
      </w:r>
      <w:r>
        <w:rPr>
          <w:rFonts w:hint="eastAsia" w:hAnsi="宋体"/>
          <w:color w:val="000000"/>
        </w:rPr>
        <w:t>的其他规定</w:t>
      </w:r>
      <w:r>
        <w:rPr>
          <w:rFonts w:hint="eastAsia" w:ascii="宋体" w:hAnsi="宋体"/>
          <w:color w:val="000000"/>
          <w:szCs w:val="21"/>
        </w:rPr>
        <w:t>见</w:t>
      </w:r>
      <w:r>
        <w:rPr>
          <w:rFonts w:hint="eastAsia" w:ascii="宋体" w:hAnsi="宋体"/>
          <w:b/>
          <w:color w:val="000000"/>
          <w:szCs w:val="21"/>
        </w:rPr>
        <w:t>询价须知前附表</w:t>
      </w:r>
      <w:r>
        <w:rPr>
          <w:rFonts w:hint="eastAsia" w:ascii="宋体" w:hAnsi="宋体"/>
          <w:color w:val="000000"/>
          <w:szCs w:val="21"/>
        </w:rPr>
        <w:t>。</w:t>
      </w:r>
    </w:p>
    <w:p>
      <w:pPr>
        <w:adjustRightInd w:val="0"/>
        <w:snapToGrid w:val="0"/>
        <w:spacing w:before="156" w:beforeLines="50" w:line="360" w:lineRule="auto"/>
        <w:jc w:val="center"/>
        <w:rPr>
          <w:rFonts w:hint="eastAsia" w:ascii="宋体" w:hAnsi="宋体"/>
          <w:color w:val="000000"/>
          <w:szCs w:val="21"/>
        </w:rPr>
      </w:pPr>
    </w:p>
    <w:p>
      <w:pPr>
        <w:adjustRightInd w:val="0"/>
        <w:snapToGrid w:val="0"/>
        <w:spacing w:before="156" w:beforeLines="50" w:line="360" w:lineRule="auto"/>
        <w:rPr>
          <w:rFonts w:hint="eastAsia" w:ascii="宋体" w:hAnsi="宋体"/>
          <w:color w:val="000000"/>
          <w:szCs w:val="21"/>
        </w:rPr>
      </w:pPr>
    </w:p>
    <w:p>
      <w:pPr>
        <w:adjustRightInd w:val="0"/>
        <w:snapToGrid w:val="0"/>
        <w:spacing w:before="156" w:beforeLines="50" w:line="360" w:lineRule="auto"/>
        <w:rPr>
          <w:rFonts w:hint="eastAsia" w:ascii="宋体" w:hAnsi="宋体"/>
          <w:color w:val="000000"/>
          <w:szCs w:val="21"/>
        </w:rPr>
      </w:pPr>
    </w:p>
    <w:p>
      <w:pPr>
        <w:adjustRightInd w:val="0"/>
        <w:snapToGrid w:val="0"/>
        <w:spacing w:before="156" w:beforeLines="50" w:line="360" w:lineRule="auto"/>
        <w:rPr>
          <w:rFonts w:hint="eastAsia" w:ascii="宋体" w:hAnsi="宋体"/>
          <w:color w:val="000000"/>
          <w:szCs w:val="21"/>
        </w:rPr>
      </w:pPr>
    </w:p>
    <w:p>
      <w:pPr>
        <w:adjustRightInd w:val="0"/>
        <w:snapToGrid w:val="0"/>
        <w:spacing w:before="156" w:beforeLines="50" w:line="360" w:lineRule="auto"/>
        <w:rPr>
          <w:rFonts w:hint="eastAsia" w:ascii="宋体" w:hAnsi="宋体"/>
          <w:color w:val="000000"/>
          <w:szCs w:val="21"/>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eastAsia="黑体"/>
          <w:b/>
          <w:color w:val="000000"/>
          <w:sz w:val="32"/>
          <w:szCs w:val="32"/>
        </w:rPr>
      </w:pPr>
    </w:p>
    <w:p>
      <w:pPr>
        <w:adjustRightInd w:val="0"/>
        <w:snapToGrid w:val="0"/>
        <w:spacing w:before="156" w:beforeLines="50" w:line="360" w:lineRule="auto"/>
        <w:jc w:val="center"/>
        <w:rPr>
          <w:rFonts w:hint="eastAsia" w:ascii="黑体" w:hAnsi="华文中宋" w:eastAsia="黑体"/>
          <w:b/>
          <w:bCs/>
          <w:color w:val="000000"/>
          <w:sz w:val="32"/>
          <w:szCs w:val="32"/>
        </w:rPr>
      </w:pPr>
      <w:r>
        <w:rPr>
          <w:rFonts w:hint="eastAsia" w:ascii="黑体" w:eastAsia="黑体"/>
          <w:b/>
          <w:color w:val="000000"/>
          <w:sz w:val="32"/>
          <w:szCs w:val="32"/>
        </w:rPr>
        <w:t xml:space="preserve">第三章  </w:t>
      </w:r>
      <w:r>
        <w:rPr>
          <w:rFonts w:hint="eastAsia" w:ascii="黑体" w:hAnsi="华文中宋" w:eastAsia="黑体"/>
          <w:b/>
          <w:bCs/>
          <w:color w:val="000000"/>
          <w:sz w:val="32"/>
          <w:szCs w:val="32"/>
        </w:rPr>
        <w:t>政府采购合同格式条款</w:t>
      </w:r>
    </w:p>
    <w:p>
      <w:pPr>
        <w:adjustRightInd w:val="0"/>
        <w:snapToGrid w:val="0"/>
        <w:spacing w:before="156" w:beforeLines="50" w:line="360" w:lineRule="auto"/>
        <w:jc w:val="center"/>
        <w:rPr>
          <w:rFonts w:hint="eastAsia" w:ascii="黑体" w:eastAsia="黑体"/>
          <w:b/>
          <w:color w:val="000000"/>
          <w:sz w:val="32"/>
          <w:szCs w:val="32"/>
        </w:rPr>
      </w:pPr>
      <w:r>
        <w:rPr>
          <w:rFonts w:hint="eastAsia" w:ascii="黑体" w:eastAsia="黑体"/>
          <w:b/>
          <w:color w:val="000000"/>
          <w:sz w:val="32"/>
          <w:szCs w:val="32"/>
        </w:rPr>
        <w:t>一、政府采购合同协议书</w:t>
      </w:r>
    </w:p>
    <w:p>
      <w:pPr>
        <w:jc w:val="center"/>
        <w:rPr>
          <w:rFonts w:hint="eastAsia" w:ascii="宋体" w:hAnsi="宋体"/>
          <w:color w:val="000000"/>
          <w:sz w:val="24"/>
        </w:rPr>
      </w:pPr>
      <w:r>
        <w:rPr>
          <w:rFonts w:hint="eastAsia" w:ascii="宋体" w:hAnsi="宋体"/>
          <w:color w:val="000000"/>
          <w:sz w:val="24"/>
        </w:rPr>
        <w:t xml:space="preserve">                                  </w:t>
      </w:r>
    </w:p>
    <w:p>
      <w:pPr>
        <w:adjustRightInd w:val="0"/>
        <w:snapToGrid w:val="0"/>
        <w:spacing w:before="156" w:beforeLines="50" w:line="360" w:lineRule="auto"/>
        <w:jc w:val="center"/>
        <w:rPr>
          <w:rFonts w:hint="eastAsia" w:ascii="宋体" w:hAnsi="宋体"/>
          <w:color w:val="000000"/>
          <w:szCs w:val="21"/>
        </w:rPr>
      </w:pPr>
      <w:r>
        <w:rPr>
          <w:rFonts w:hint="eastAsia" w:ascii="宋体" w:hAnsi="宋体"/>
          <w:color w:val="000000"/>
          <w:sz w:val="24"/>
        </w:rPr>
        <w:t xml:space="preserve">                                    采购合同编号</w:t>
      </w:r>
      <w:r>
        <w:rPr>
          <w:rFonts w:hint="eastAsia" w:ascii="宋体" w:hAnsi="宋体"/>
          <w:color w:val="000000"/>
          <w:szCs w:val="21"/>
        </w:rPr>
        <w:t>：</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hint="eastAsia" w:ascii="宋体" w:hAnsi="宋体"/>
          <w:color w:val="000000"/>
          <w:szCs w:val="21"/>
        </w:rPr>
      </w:pP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采购人（全称）：</w:t>
      </w:r>
      <w:r>
        <w:rPr>
          <w:rFonts w:hint="eastAsia" w:ascii="宋体" w:hAnsi="宋体"/>
          <w:color w:val="000000"/>
          <w:szCs w:val="21"/>
          <w:u w:val="single"/>
        </w:rPr>
        <w:t xml:space="preserve">                             </w:t>
      </w:r>
      <w:r>
        <w:rPr>
          <w:rFonts w:hint="eastAsia" w:ascii="宋体" w:hAnsi="宋体"/>
          <w:color w:val="000000"/>
          <w:szCs w:val="21"/>
        </w:rPr>
        <w:t>（甲方）</w:t>
      </w:r>
    </w:p>
    <w:p>
      <w:pPr>
        <w:adjustRightInd w:val="0"/>
        <w:snapToGrid w:val="0"/>
        <w:spacing w:before="156" w:beforeLines="50" w:line="360" w:lineRule="auto"/>
        <w:rPr>
          <w:rFonts w:hint="eastAsia" w:ascii="宋体" w:hAnsi="宋体"/>
          <w:color w:val="000000"/>
          <w:szCs w:val="21"/>
        </w:rPr>
      </w:pPr>
      <w:r>
        <w:rPr>
          <w:rFonts w:hint="eastAsia" w:ascii="宋体" w:hAnsi="宋体"/>
          <w:color w:val="000000"/>
          <w:szCs w:val="21"/>
        </w:rPr>
        <w:t>供应商（全称）：</w:t>
      </w:r>
      <w:r>
        <w:rPr>
          <w:rFonts w:hint="eastAsia" w:ascii="宋体" w:hAnsi="宋体"/>
          <w:color w:val="000000"/>
          <w:szCs w:val="21"/>
          <w:u w:val="single"/>
        </w:rPr>
        <w:t xml:space="preserve">                             </w:t>
      </w:r>
      <w:r>
        <w:rPr>
          <w:rFonts w:hint="eastAsia" w:ascii="宋体" w:hAnsi="宋体"/>
          <w:color w:val="000000"/>
          <w:szCs w:val="21"/>
        </w:rPr>
        <w:t>（乙方）</w:t>
      </w:r>
    </w:p>
    <w:p>
      <w:pPr>
        <w:pStyle w:val="4"/>
        <w:adjustRightInd w:val="0"/>
        <w:snapToGrid w:val="0"/>
        <w:spacing w:before="156" w:beforeLines="50"/>
        <w:rPr>
          <w:rFonts w:hint="eastAsia" w:ascii="宋体" w:hAnsi="宋体"/>
          <w:color w:val="000000"/>
          <w:szCs w:val="21"/>
        </w:rPr>
      </w:pPr>
    </w:p>
    <w:p>
      <w:pPr>
        <w:pStyle w:val="4"/>
        <w:adjustRightInd w:val="0"/>
        <w:snapToGrid w:val="0"/>
        <w:spacing w:after="0" w:line="360" w:lineRule="auto"/>
        <w:ind w:left="0" w:leftChars="0" w:firstLine="420" w:firstLineChars="200"/>
        <w:rPr>
          <w:rFonts w:hint="eastAsia" w:ascii="宋体" w:hAnsi="宋体"/>
          <w:color w:val="000000"/>
          <w:szCs w:val="21"/>
        </w:rPr>
      </w:pPr>
      <w:r>
        <w:rPr>
          <w:rFonts w:hint="eastAsia" w:ascii="宋体" w:hAnsi="宋体"/>
          <w:color w:val="000000"/>
          <w:szCs w:val="21"/>
        </w:rPr>
        <w:t>为了保护甲、乙双方合法权益，根据《中华人民共和国合同法》、《中华人民共和国政府采购法》及其他有关法律、法规、规章，双方签订本合同协议书。</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1.项目信息</w:t>
      </w:r>
    </w:p>
    <w:p>
      <w:pPr>
        <w:pStyle w:val="4"/>
        <w:adjustRightInd w:val="0"/>
        <w:snapToGrid w:val="0"/>
        <w:spacing w:after="0" w:line="360" w:lineRule="auto"/>
        <w:ind w:left="0" w:leftChars="0"/>
        <w:rPr>
          <w:rFonts w:hint="eastAsia" w:ascii="宋体" w:hAnsi="宋体"/>
          <w:color w:val="000000"/>
          <w:szCs w:val="21"/>
        </w:rPr>
      </w:pPr>
      <w:r>
        <w:rPr>
          <w:rFonts w:hint="eastAsia" w:ascii="宋体" w:hAnsi="宋体"/>
          <w:color w:val="000000"/>
          <w:szCs w:val="21"/>
        </w:rPr>
        <w:t>（1）采购项目名称：</w:t>
      </w:r>
      <w:r>
        <w:rPr>
          <w:rFonts w:hint="eastAsia" w:ascii="宋体" w:hAnsi="宋体"/>
          <w:color w:val="000000"/>
          <w:szCs w:val="21"/>
          <w:u w:val="single"/>
        </w:rPr>
        <w:t xml:space="preserve">                      </w:t>
      </w:r>
    </w:p>
    <w:p>
      <w:pPr>
        <w:pStyle w:val="4"/>
        <w:adjustRightInd w:val="0"/>
        <w:snapToGrid w:val="0"/>
        <w:spacing w:after="0" w:line="360" w:lineRule="auto"/>
        <w:ind w:left="0" w:leftChars="0"/>
        <w:rPr>
          <w:rFonts w:hint="eastAsia" w:ascii="宋体" w:hAnsi="宋体"/>
          <w:color w:val="000000"/>
          <w:szCs w:val="21"/>
          <w:u w:val="single"/>
        </w:rPr>
      </w:pPr>
      <w:r>
        <w:rPr>
          <w:rFonts w:hint="eastAsia" w:ascii="宋体" w:hAnsi="宋体"/>
          <w:color w:val="000000"/>
          <w:szCs w:val="21"/>
        </w:rPr>
        <w:t>（2）采购计划编号：</w:t>
      </w:r>
      <w:r>
        <w:rPr>
          <w:rFonts w:hint="eastAsia" w:ascii="宋体" w:hAnsi="宋体"/>
          <w:color w:val="000000"/>
          <w:szCs w:val="21"/>
          <w:u w:val="single"/>
        </w:rPr>
        <w:t xml:space="preserve">                          </w:t>
      </w:r>
    </w:p>
    <w:p>
      <w:pPr>
        <w:pStyle w:val="4"/>
        <w:adjustRightInd w:val="0"/>
        <w:snapToGrid w:val="0"/>
        <w:spacing w:after="0" w:line="360" w:lineRule="auto"/>
        <w:ind w:left="0" w:leftChars="0"/>
        <w:rPr>
          <w:rFonts w:hint="eastAsia" w:ascii="宋体" w:hAnsi="宋体"/>
          <w:color w:val="000000"/>
          <w:szCs w:val="21"/>
          <w:u w:val="single"/>
        </w:rPr>
      </w:pPr>
      <w:r>
        <w:rPr>
          <w:rFonts w:hint="eastAsia" w:ascii="宋体" w:hAnsi="宋体"/>
          <w:color w:val="000000"/>
          <w:szCs w:val="21"/>
        </w:rPr>
        <w:t>（3）项目内容：</w:t>
      </w:r>
      <w:r>
        <w:rPr>
          <w:rFonts w:hint="eastAsia" w:ascii="宋体" w:hAnsi="宋体"/>
          <w:color w:val="000000"/>
          <w:szCs w:val="21"/>
          <w:u w:val="single"/>
        </w:rPr>
        <w:t xml:space="preserve">                              </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2.合同金额</w:t>
      </w:r>
    </w:p>
    <w:p>
      <w:pPr>
        <w:pStyle w:val="4"/>
        <w:adjustRightInd w:val="0"/>
        <w:snapToGrid w:val="0"/>
        <w:spacing w:after="0" w:line="360" w:lineRule="auto"/>
        <w:ind w:left="0" w:leftChars="0"/>
        <w:rPr>
          <w:rFonts w:hint="eastAsia" w:ascii="宋体" w:hAnsi="宋体"/>
          <w:color w:val="000000"/>
          <w:szCs w:val="21"/>
        </w:rPr>
      </w:pPr>
      <w:r>
        <w:rPr>
          <w:rFonts w:hint="eastAsia" w:ascii="宋体" w:hAnsi="宋体"/>
          <w:color w:val="000000"/>
          <w:szCs w:val="21"/>
        </w:rPr>
        <w:t>（1） 合同金额小写：</w:t>
      </w:r>
      <w:r>
        <w:rPr>
          <w:rFonts w:hint="eastAsia" w:ascii="宋体" w:hAnsi="宋体"/>
          <w:color w:val="000000"/>
          <w:szCs w:val="21"/>
          <w:u w:val="single"/>
        </w:rPr>
        <w:t xml:space="preserve">                    </w:t>
      </w:r>
    </w:p>
    <w:p>
      <w:pPr>
        <w:pStyle w:val="4"/>
        <w:adjustRightInd w:val="0"/>
        <w:snapToGrid w:val="0"/>
        <w:spacing w:after="0" w:line="360" w:lineRule="auto"/>
        <w:ind w:left="0" w:leftChars="0"/>
        <w:rPr>
          <w:rFonts w:hint="eastAsia" w:ascii="宋体" w:hAnsi="宋体"/>
          <w:color w:val="000000"/>
          <w:szCs w:val="21"/>
          <w:u w:val="single"/>
        </w:rPr>
      </w:pPr>
      <w:r>
        <w:rPr>
          <w:rFonts w:hint="eastAsia" w:ascii="宋体" w:hAnsi="宋体"/>
          <w:color w:val="000000"/>
          <w:szCs w:val="21"/>
        </w:rPr>
        <w:t xml:space="preserve">              大写：</w:t>
      </w:r>
      <w:r>
        <w:rPr>
          <w:rFonts w:hint="eastAsia" w:ascii="宋体" w:hAnsi="宋体"/>
          <w:color w:val="000000"/>
          <w:szCs w:val="21"/>
          <w:u w:val="single"/>
        </w:rPr>
        <w:t xml:space="preserve">                    </w:t>
      </w:r>
    </w:p>
    <w:p>
      <w:pPr>
        <w:pStyle w:val="4"/>
        <w:adjustRightInd w:val="0"/>
        <w:snapToGrid w:val="0"/>
        <w:spacing w:after="0" w:line="360" w:lineRule="auto"/>
        <w:ind w:left="0" w:leftChars="0"/>
        <w:rPr>
          <w:rFonts w:hint="eastAsia" w:ascii="宋体" w:hAnsi="宋体"/>
          <w:color w:val="000000"/>
          <w:szCs w:val="21"/>
        </w:rPr>
      </w:pPr>
      <w:r>
        <w:rPr>
          <w:rFonts w:hint="eastAsia" w:ascii="宋体" w:hAnsi="宋体"/>
          <w:color w:val="000000"/>
          <w:szCs w:val="21"/>
        </w:rPr>
        <w:t>（2）具体标的见附件。</w:t>
      </w:r>
    </w:p>
    <w:p>
      <w:pPr>
        <w:pStyle w:val="4"/>
        <w:adjustRightInd w:val="0"/>
        <w:snapToGrid w:val="0"/>
        <w:spacing w:after="0" w:line="360" w:lineRule="auto"/>
        <w:ind w:left="0" w:leftChars="0"/>
        <w:rPr>
          <w:rFonts w:hint="eastAsia" w:ascii="宋体" w:hAnsi="宋体"/>
          <w:color w:val="000000"/>
          <w:szCs w:val="21"/>
        </w:rPr>
      </w:pPr>
      <w:r>
        <w:rPr>
          <w:rFonts w:hint="eastAsia" w:ascii="宋体" w:hAnsi="宋体"/>
          <w:color w:val="000000"/>
          <w:szCs w:val="21"/>
        </w:rPr>
        <w:t>（3）合同价格形式：</w:t>
      </w:r>
      <w:r>
        <w:rPr>
          <w:rFonts w:hint="eastAsia" w:ascii="宋体" w:hAnsi="宋体"/>
          <w:color w:val="000000"/>
          <w:szCs w:val="21"/>
          <w:u w:val="single"/>
        </w:rPr>
        <w:t>固定总价合同。</w:t>
      </w:r>
    </w:p>
    <w:p>
      <w:pPr>
        <w:adjustRightInd w:val="0"/>
        <w:snapToGrid w:val="0"/>
        <w:spacing w:line="360" w:lineRule="auto"/>
        <w:ind w:firstLine="422" w:firstLineChars="200"/>
        <w:rPr>
          <w:rFonts w:hint="eastAsia" w:ascii="宋体" w:hAnsi="宋体"/>
          <w:color w:val="000000"/>
          <w:szCs w:val="21"/>
          <w:u w:val="single"/>
        </w:rPr>
      </w:pPr>
      <w:r>
        <w:rPr>
          <w:rFonts w:hint="eastAsia" w:ascii="宋体" w:hAnsi="宋体"/>
          <w:b/>
          <w:color w:val="000000"/>
          <w:szCs w:val="21"/>
        </w:rPr>
        <w:t>3.履行合同的时间、地点及方式：</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起始日期：</w:t>
      </w:r>
      <w:r>
        <w:rPr>
          <w:rFonts w:hint="eastAsia" w:ascii="宋体" w:hAnsi="宋体"/>
          <w:color w:val="000000"/>
          <w:szCs w:val="21"/>
          <w:u w:val="single"/>
        </w:rPr>
        <w:t xml:space="preserve">    </w:t>
      </w:r>
      <w:r>
        <w:rPr>
          <w:rFonts w:hint="eastAsia" w:ascii="宋体" w:hAnsi="宋体"/>
          <w:color w:val="000000"/>
          <w:szCs w:val="21"/>
        </w:rPr>
        <w:t xml:space="preserve"> 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日，完成日期：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 日。总日历天数：</w:t>
      </w:r>
      <w:r>
        <w:rPr>
          <w:rFonts w:hint="eastAsia" w:ascii="宋体" w:hAnsi="宋体"/>
          <w:color w:val="000000"/>
          <w:szCs w:val="21"/>
          <w:u w:val="single"/>
        </w:rPr>
        <w:t xml:space="preserve">     </w:t>
      </w:r>
      <w:r>
        <w:rPr>
          <w:rFonts w:hint="eastAsia" w:ascii="宋体" w:hAnsi="宋体"/>
          <w:color w:val="000000"/>
          <w:szCs w:val="21"/>
        </w:rPr>
        <w:t>天。</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地点：</w:t>
      </w:r>
      <w:r>
        <w:rPr>
          <w:rFonts w:hint="eastAsia" w:ascii="宋体" w:hAnsi="宋体"/>
          <w:color w:val="000000"/>
          <w:szCs w:val="21"/>
          <w:u w:val="single"/>
        </w:rPr>
        <w:t xml:space="preserve">                                    </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方式：</w:t>
      </w:r>
      <w:r>
        <w:rPr>
          <w:rFonts w:hint="eastAsia" w:ascii="宋体" w:hAnsi="宋体"/>
          <w:color w:val="000000"/>
          <w:szCs w:val="21"/>
          <w:u w:val="single"/>
        </w:rPr>
        <w:t xml:space="preserve">                                    </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 xml:space="preserve"> 4.付款：</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w:t>
      </w:r>
      <w:r>
        <w:rPr>
          <w:rFonts w:hint="eastAsia" w:ascii="宋体" w:hAnsi="宋体"/>
          <w:color w:val="000000"/>
          <w:szCs w:val="21"/>
          <w:u w:val="single"/>
        </w:rPr>
        <w:t xml:space="preserve">                                             </w:t>
      </w:r>
      <w:r>
        <w:rPr>
          <w:rFonts w:hint="eastAsia" w:ascii="宋体" w:hAnsi="宋体"/>
          <w:color w:val="000000"/>
          <w:szCs w:val="21"/>
        </w:rPr>
        <w:t>。</w:t>
      </w:r>
    </w:p>
    <w:p>
      <w:pPr>
        <w:adjustRightInd w:val="0"/>
        <w:snapToGrid w:val="0"/>
        <w:spacing w:line="360" w:lineRule="auto"/>
        <w:ind w:firstLine="420" w:firstLineChars="200"/>
        <w:rPr>
          <w:rFonts w:hint="eastAsia" w:ascii="宋体" w:hAnsi="宋体"/>
          <w:b/>
          <w:color w:val="000000"/>
          <w:szCs w:val="21"/>
        </w:rPr>
      </w:pPr>
      <w:r>
        <w:rPr>
          <w:rFonts w:hint="eastAsia" w:ascii="宋体" w:hAnsi="宋体"/>
          <w:color w:val="000000"/>
          <w:szCs w:val="21"/>
        </w:rPr>
        <w:t>2、</w:t>
      </w:r>
      <w:r>
        <w:rPr>
          <w:rFonts w:hint="eastAsia" w:ascii="宋体" w:hAnsi="宋体"/>
          <w:bCs/>
          <w:color w:val="000000"/>
          <w:szCs w:val="21"/>
        </w:rPr>
        <w:t>根据采购文件的约定需支付预付款的，须在合同签订前提交不超过合同金额10%的履约担保。</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5.解决合同纠纷方式</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首先通过双方协商解决，协商解决不成，则通过以下途径之一解决纠纷（请在方框内划√选择）：</w:t>
      </w:r>
    </w:p>
    <w:p>
      <w:pPr>
        <w:adjustRightInd w:val="0"/>
        <w:snapToGrid w:val="0"/>
        <w:spacing w:line="360" w:lineRule="auto"/>
        <w:ind w:firstLine="840" w:firstLineChars="400"/>
        <w:rPr>
          <w:rFonts w:hint="eastAsia" w:ascii="宋体" w:hAnsi="宋体"/>
          <w:color w:val="000000"/>
          <w:szCs w:val="21"/>
        </w:rPr>
      </w:pPr>
      <w:r>
        <w:rPr>
          <w:rFonts w:hint="eastAsia" w:ascii="宋体" w:hAnsi="宋体"/>
          <w:color w:val="000000"/>
          <w:szCs w:val="21"/>
        </w:rPr>
        <w:t>□ 提请仲裁       □ 向人民法院提起诉讼</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6.组成合同的文件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合同由以下文件构成，如下述文件之间有任何抵触、矛盾或歧义，应按以下顺序解释：</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（1）在采购或合同履行过程中乙方作出的承诺以及双方协商达成的变更或补充协议</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（2）本合同书</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（3）成交通知书</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（4）政府采购合同格式条款</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（5）</w:t>
      </w:r>
      <w:r>
        <w:rPr>
          <w:rFonts w:hint="eastAsia" w:hAnsi="宋体"/>
          <w:color w:val="000000"/>
        </w:rPr>
        <w:t>响应</w:t>
      </w:r>
      <w:r>
        <w:rPr>
          <w:rFonts w:hint="eastAsia" w:ascii="宋体" w:hAnsi="宋体"/>
          <w:color w:val="000000"/>
          <w:szCs w:val="21"/>
        </w:rPr>
        <w:t>文件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（6）询价文件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（7）标准、规范及有关技术文件</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（8）其他合同文件。</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7.合同生效</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本合同自</w:t>
      </w:r>
      <w:r>
        <w:rPr>
          <w:rFonts w:hint="eastAsia" w:ascii="宋体" w:hAnsi="宋体"/>
          <w:color w:val="000000"/>
          <w:szCs w:val="21"/>
          <w:u w:val="single"/>
        </w:rPr>
        <w:t xml:space="preserve">                                              </w:t>
      </w:r>
      <w:r>
        <w:rPr>
          <w:rFonts w:hint="eastAsia" w:ascii="宋体" w:hAnsi="宋体"/>
          <w:color w:val="000000"/>
          <w:szCs w:val="21"/>
        </w:rPr>
        <w:t xml:space="preserve">  生效。</w:t>
      </w:r>
    </w:p>
    <w:p>
      <w:pPr>
        <w:adjustRightInd w:val="0"/>
        <w:snapToGrid w:val="0"/>
        <w:spacing w:line="360" w:lineRule="auto"/>
        <w:ind w:firstLine="422" w:firstLineChars="200"/>
        <w:rPr>
          <w:rFonts w:hint="eastAsia" w:ascii="宋体" w:hAnsi="宋体"/>
          <w:b/>
          <w:color w:val="000000"/>
          <w:szCs w:val="21"/>
        </w:rPr>
      </w:pPr>
      <w:r>
        <w:rPr>
          <w:rFonts w:hint="eastAsia" w:ascii="宋体" w:hAnsi="宋体"/>
          <w:b/>
          <w:color w:val="000000"/>
          <w:szCs w:val="21"/>
        </w:rPr>
        <w:t>8.合同份数</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本合同一式</w:t>
      </w:r>
      <w:r>
        <w:rPr>
          <w:rFonts w:hint="eastAsia" w:ascii="宋体" w:hAnsi="宋体"/>
          <w:color w:val="000000"/>
          <w:szCs w:val="21"/>
          <w:u w:val="single"/>
        </w:rPr>
        <w:t xml:space="preserve">    </w:t>
      </w:r>
      <w:r>
        <w:rPr>
          <w:rFonts w:hint="eastAsia" w:ascii="宋体" w:hAnsi="宋体"/>
          <w:color w:val="000000"/>
          <w:szCs w:val="21"/>
        </w:rPr>
        <w:t>份，采购人执</w:t>
      </w:r>
      <w:r>
        <w:rPr>
          <w:rFonts w:hint="eastAsia" w:ascii="宋体" w:hAnsi="宋体"/>
          <w:color w:val="000000"/>
          <w:szCs w:val="21"/>
          <w:u w:val="single"/>
        </w:rPr>
        <w:t xml:space="preserve">    </w:t>
      </w:r>
      <w:r>
        <w:rPr>
          <w:rFonts w:hint="eastAsia" w:ascii="宋体" w:hAnsi="宋体"/>
          <w:color w:val="000000"/>
          <w:szCs w:val="21"/>
        </w:rPr>
        <w:t>份、供应商</w:t>
      </w:r>
      <w:r>
        <w:rPr>
          <w:rFonts w:hint="eastAsia" w:ascii="宋体" w:hAnsi="宋体"/>
          <w:color w:val="000000"/>
          <w:szCs w:val="21"/>
          <w:u w:val="single"/>
        </w:rPr>
        <w:t xml:space="preserve">    </w:t>
      </w:r>
      <w:r>
        <w:rPr>
          <w:rFonts w:hint="eastAsia" w:ascii="宋体" w:hAnsi="宋体"/>
          <w:color w:val="000000"/>
          <w:szCs w:val="21"/>
        </w:rPr>
        <w:t>份、 政府采购监管部门1份、采购代理机构1份，均具有同等法律效力。</w:t>
      </w: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合同订立时间：</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adjustRightInd w:val="0"/>
        <w:snapToGrid w:val="0"/>
        <w:spacing w:line="360" w:lineRule="auto"/>
        <w:rPr>
          <w:rFonts w:hint="eastAsia" w:ascii="宋体" w:hAnsi="宋体"/>
          <w:color w:val="000000"/>
          <w:szCs w:val="21"/>
        </w:rPr>
      </w:pPr>
      <w:r>
        <w:rPr>
          <w:rFonts w:hint="eastAsia" w:ascii="宋体" w:hAnsi="宋体"/>
          <w:color w:val="000000"/>
          <w:szCs w:val="21"/>
        </w:rPr>
        <w:t>合同订立地点：</w:t>
      </w:r>
      <w:r>
        <w:rPr>
          <w:rFonts w:hint="eastAsia" w:ascii="宋体" w:hAnsi="宋体"/>
          <w:color w:val="000000"/>
          <w:szCs w:val="21"/>
          <w:u w:val="single"/>
        </w:rPr>
        <w:t xml:space="preserve">                           </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甲      方：（公章）                     乙      方：（公章）</w:t>
      </w:r>
    </w:p>
    <w:p>
      <w:pPr>
        <w:adjustRightInd w:val="0"/>
        <w:snapToGrid w:val="0"/>
        <w:spacing w:line="360" w:lineRule="auto"/>
        <w:rPr>
          <w:rFonts w:hint="eastAsia" w:ascii="宋体" w:hAnsi="宋体"/>
          <w:color w:val="000000"/>
          <w:szCs w:val="21"/>
        </w:rPr>
      </w:pPr>
      <w:r>
        <w:rPr>
          <w:rFonts w:hint="eastAsia" w:ascii="宋体" w:hAnsi="宋体"/>
          <w:color w:val="000000"/>
          <w:szCs w:val="21"/>
        </w:rPr>
        <w:t>法定代表人：</w:t>
      </w:r>
      <w:r>
        <w:rPr>
          <w:rFonts w:hint="eastAsia" w:ascii="宋体" w:hAnsi="宋体"/>
          <w:color w:val="000000"/>
          <w:szCs w:val="21"/>
          <w:u w:val="single"/>
        </w:rPr>
        <w:t xml:space="preserve">                   </w:t>
      </w:r>
      <w:r>
        <w:rPr>
          <w:rFonts w:hint="eastAsia" w:ascii="宋体" w:hAnsi="宋体"/>
          <w:color w:val="000000"/>
          <w:szCs w:val="21"/>
        </w:rPr>
        <w:t xml:space="preserve">         法定代表人：</w:t>
      </w:r>
      <w:r>
        <w:rPr>
          <w:rFonts w:hint="eastAsia" w:ascii="宋体" w:hAnsi="宋体"/>
          <w:color w:val="000000"/>
          <w:szCs w:val="21"/>
          <w:u w:val="single"/>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委托代理人：</w:t>
      </w:r>
      <w:r>
        <w:rPr>
          <w:rFonts w:hint="eastAsia" w:ascii="宋体" w:hAnsi="宋体"/>
          <w:color w:val="000000"/>
          <w:szCs w:val="21"/>
          <w:u w:val="single"/>
        </w:rPr>
        <w:t xml:space="preserve">                   </w:t>
      </w:r>
      <w:r>
        <w:rPr>
          <w:rFonts w:hint="eastAsia" w:ascii="宋体" w:hAnsi="宋体"/>
          <w:color w:val="000000"/>
          <w:szCs w:val="21"/>
        </w:rPr>
        <w:t xml:space="preserve">         委托代理人：</w:t>
      </w:r>
      <w:r>
        <w:rPr>
          <w:rFonts w:hint="eastAsia" w:ascii="宋体" w:hAnsi="宋体"/>
          <w:color w:val="000000"/>
          <w:szCs w:val="21"/>
          <w:u w:val="single"/>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电      话：</w:t>
      </w:r>
      <w:r>
        <w:rPr>
          <w:rFonts w:hint="eastAsia" w:ascii="宋体" w:hAnsi="宋体"/>
          <w:color w:val="000000"/>
          <w:szCs w:val="21"/>
          <w:u w:val="single"/>
        </w:rPr>
        <w:t xml:space="preserve">                   </w:t>
      </w:r>
      <w:r>
        <w:rPr>
          <w:rFonts w:hint="eastAsia" w:ascii="宋体" w:hAnsi="宋体"/>
          <w:color w:val="000000"/>
          <w:szCs w:val="21"/>
        </w:rPr>
        <w:t xml:space="preserve">         电      话：</w:t>
      </w:r>
      <w:r>
        <w:rPr>
          <w:rFonts w:hint="eastAsia" w:ascii="宋体" w:hAnsi="宋体"/>
          <w:color w:val="000000"/>
          <w:szCs w:val="21"/>
          <w:u w:val="single"/>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传      真：</w:t>
      </w:r>
      <w:r>
        <w:rPr>
          <w:rFonts w:hint="eastAsia" w:ascii="宋体" w:hAnsi="宋体"/>
          <w:color w:val="000000"/>
          <w:szCs w:val="21"/>
          <w:u w:val="single"/>
        </w:rPr>
        <w:t xml:space="preserve">                   </w:t>
      </w:r>
      <w:r>
        <w:rPr>
          <w:rFonts w:hint="eastAsia" w:ascii="宋体" w:hAnsi="宋体"/>
          <w:color w:val="000000"/>
          <w:szCs w:val="21"/>
        </w:rPr>
        <w:t xml:space="preserve">         传      真：</w:t>
      </w:r>
      <w:r>
        <w:rPr>
          <w:rFonts w:hint="eastAsia" w:ascii="宋体" w:hAnsi="宋体"/>
          <w:color w:val="000000"/>
          <w:szCs w:val="21"/>
          <w:u w:val="single"/>
        </w:rPr>
        <w:t xml:space="preserve">                   </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 xml:space="preserve">                                    开 户 银 行：</w:t>
      </w:r>
      <w:r>
        <w:rPr>
          <w:rFonts w:hint="eastAsia" w:ascii="宋体" w:hAnsi="宋体"/>
          <w:color w:val="000000"/>
          <w:szCs w:val="21"/>
          <w:u w:val="single"/>
        </w:rPr>
        <w:t xml:space="preserve">                   </w:t>
      </w:r>
    </w:p>
    <w:p>
      <w:pPr>
        <w:adjustRightInd w:val="0"/>
        <w:snapToGrid w:val="0"/>
        <w:spacing w:line="360" w:lineRule="auto"/>
        <w:ind w:firstLine="420" w:firstLineChars="200"/>
        <w:rPr>
          <w:rFonts w:ascii="宋体" w:hAnsi="宋体"/>
          <w:color w:val="000000"/>
          <w:szCs w:val="21"/>
          <w:u w:val="single"/>
        </w:rPr>
        <w:sectPr>
          <w:headerReference r:id="rId10" w:type="default"/>
          <w:pgSz w:w="11906" w:h="16838"/>
          <w:pgMar w:top="1474" w:right="1531" w:bottom="1474" w:left="1531" w:header="851" w:footer="992" w:gutter="0"/>
          <w:pgNumType w:fmt="decimal"/>
          <w:cols w:space="720" w:num="1"/>
          <w:docGrid w:type="lines" w:linePitch="312" w:charSpace="0"/>
        </w:sectPr>
      </w:pPr>
      <w:r>
        <w:rPr>
          <w:rFonts w:hint="eastAsia" w:ascii="宋体" w:hAnsi="宋体"/>
          <w:color w:val="000000"/>
          <w:szCs w:val="21"/>
        </w:rPr>
        <w:t xml:space="preserve">                                    帐       号：</w:t>
      </w:r>
      <w:r>
        <w:rPr>
          <w:rFonts w:hint="eastAsia" w:ascii="宋体" w:hAnsi="宋体"/>
          <w:color w:val="000000"/>
          <w:szCs w:val="21"/>
          <w:u w:val="single"/>
        </w:rPr>
        <w:t xml:space="preserve">                </w:t>
      </w:r>
    </w:p>
    <w:p>
      <w:pPr>
        <w:spacing w:line="360" w:lineRule="exact"/>
        <w:jc w:val="center"/>
        <w:rPr>
          <w:rFonts w:hint="eastAsia" w:ascii="黑体" w:eastAsia="黑体"/>
          <w:b/>
          <w:color w:val="000000"/>
          <w:sz w:val="32"/>
          <w:szCs w:val="32"/>
        </w:rPr>
      </w:pPr>
      <w:r>
        <w:rPr>
          <w:rFonts w:hint="eastAsia" w:ascii="黑体" w:eastAsia="黑体"/>
          <w:b/>
          <w:color w:val="000000"/>
          <w:sz w:val="32"/>
          <w:szCs w:val="32"/>
        </w:rPr>
        <w:t>二、政府采购合同通用条款</w:t>
      </w:r>
    </w:p>
    <w:p>
      <w:pPr>
        <w:spacing w:line="360" w:lineRule="exact"/>
        <w:rPr>
          <w:rFonts w:hint="eastAsia" w:ascii="黑体" w:eastAsia="黑体"/>
          <w:b/>
          <w:color w:val="000000"/>
          <w:sz w:val="32"/>
          <w:szCs w:val="32"/>
        </w:rPr>
      </w:pPr>
    </w:p>
    <w:p>
      <w:pPr>
        <w:tabs>
          <w:tab w:val="left" w:pos="8820"/>
          <w:tab w:val="left" w:pos="9345"/>
          <w:tab w:val="left" w:pos="9765"/>
        </w:tabs>
        <w:adjustRightInd w:val="0"/>
        <w:snapToGrid w:val="0"/>
        <w:spacing w:before="156" w:beforeLines="50" w:line="360" w:lineRule="auto"/>
        <w:ind w:right="384" w:rightChars="183"/>
        <w:rPr>
          <w:rFonts w:hint="eastAsia" w:ascii="宋体" w:hAnsi="宋体"/>
          <w:b/>
          <w:bCs/>
          <w:color w:val="000000"/>
          <w:szCs w:val="21"/>
        </w:rPr>
      </w:pPr>
      <w:r>
        <w:rPr>
          <w:rFonts w:hint="eastAsia" w:ascii="宋体" w:hAnsi="宋体"/>
          <w:b/>
          <w:color w:val="000000"/>
          <w:szCs w:val="21"/>
        </w:rPr>
        <w:t>1.</w:t>
      </w:r>
      <w:r>
        <w:rPr>
          <w:rFonts w:hint="eastAsia" w:ascii="宋体" w:hAnsi="宋体"/>
          <w:b/>
          <w:bCs/>
          <w:color w:val="000000"/>
          <w:szCs w:val="21"/>
        </w:rPr>
        <w:t>定义</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1.1合同当事人</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（1）采购人(以下称甲方)是指使用财政性资金，通过政府采购程序向供应商购买货物、服务的国家机关、事业单位、团体组织。本次采购的甲方名称、地址见</w:t>
      </w:r>
      <w:r>
        <w:rPr>
          <w:rFonts w:hint="eastAsia" w:ascii="宋体" w:hAnsi="宋体"/>
          <w:b/>
          <w:color w:val="000000"/>
          <w:szCs w:val="21"/>
        </w:rPr>
        <w:t>询价文件前附表。</w:t>
      </w:r>
    </w:p>
    <w:p>
      <w:pPr>
        <w:autoSpaceDE w:val="0"/>
        <w:autoSpaceDN w:val="0"/>
        <w:adjustRightInd w:val="0"/>
        <w:snapToGrid w:val="0"/>
        <w:spacing w:before="156" w:beforeLines="50" w:line="360" w:lineRule="auto"/>
        <w:ind w:firstLine="420" w:firstLineChars="200"/>
        <w:rPr>
          <w:rFonts w:hint="eastAsia" w:ascii="宋体" w:hAnsi="宋体"/>
          <w:b/>
          <w:color w:val="000000"/>
          <w:szCs w:val="21"/>
        </w:rPr>
      </w:pPr>
      <w:r>
        <w:rPr>
          <w:rFonts w:hint="eastAsia" w:ascii="宋体" w:hAnsi="宋体"/>
          <w:color w:val="000000"/>
          <w:szCs w:val="21"/>
        </w:rPr>
        <w:t>（2）供应商(以下称乙方)是指参加政府采购活动而取得成交结果，并向采购人提供货物、服务的法人、其他组织或者自然人。本次采购的乙方名称、地址见</w:t>
      </w:r>
      <w:r>
        <w:rPr>
          <w:rFonts w:hint="eastAsia" w:ascii="宋体" w:hAnsi="宋体"/>
          <w:b/>
          <w:color w:val="000000"/>
          <w:szCs w:val="21"/>
        </w:rPr>
        <w:t>询价文件前附表。</w:t>
      </w:r>
    </w:p>
    <w:p>
      <w:pPr>
        <w:tabs>
          <w:tab w:val="left" w:pos="570"/>
          <w:tab w:val="left" w:pos="9240"/>
          <w:tab w:val="left" w:pos="9555"/>
        </w:tabs>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1.2本合同下列术语应解释为：</w:t>
      </w:r>
    </w:p>
    <w:p>
      <w:pPr>
        <w:tabs>
          <w:tab w:val="left" w:pos="570"/>
          <w:tab w:val="left" w:pos="924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（1）“合同”系指甲乙双方签署的、政府采购合同协议书中载明的甲乙双方所达成的协议，包括所有的附件、附录和上述文件所提到的构成合同的所有文件。</w:t>
      </w:r>
    </w:p>
    <w:p>
      <w:pPr>
        <w:tabs>
          <w:tab w:val="left" w:pos="570"/>
          <w:tab w:val="left" w:pos="924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（2）“合同价”系指根据本合同规定乙方在正确地完全履行合同义务后甲方应支付给乙方的价款。</w:t>
      </w:r>
    </w:p>
    <w:p>
      <w:pPr>
        <w:tabs>
          <w:tab w:val="left" w:pos="570"/>
          <w:tab w:val="left" w:pos="924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（3）“货物”系指乙方根据本合同规定须向甲方提供的各种形态和种类的物品，包括原材料、设备、产品(包括软件)及相关的其备品备件、工具、手册及其它技术资料和材料。</w:t>
      </w:r>
    </w:p>
    <w:p>
      <w:pPr>
        <w:tabs>
          <w:tab w:val="left" w:pos="570"/>
          <w:tab w:val="left" w:pos="888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（4）“伴随服务”系指根据本合同规定乙方承担与供货有关的辅助服务，如运输、保</w:t>
      </w:r>
      <w:r>
        <w:rPr>
          <w:rFonts w:hint="eastAsia" w:ascii="宋体" w:hAnsi="宋体"/>
          <w:color w:val="000000"/>
          <w:spacing w:val="2"/>
          <w:szCs w:val="21"/>
        </w:rPr>
        <w:t>险以及其它的伴随服务，例如安装、调试、提供技术</w:t>
      </w:r>
      <w:r>
        <w:rPr>
          <w:rFonts w:hint="eastAsia" w:ascii="宋体" w:hAnsi="宋体"/>
          <w:color w:val="000000"/>
          <w:szCs w:val="21"/>
        </w:rPr>
        <w:t>协</w:t>
      </w:r>
      <w:r>
        <w:rPr>
          <w:rFonts w:hint="eastAsia" w:ascii="宋体" w:hAnsi="宋体"/>
          <w:color w:val="000000"/>
          <w:spacing w:val="2"/>
          <w:szCs w:val="21"/>
        </w:rPr>
        <w:t>助、培训和合同中规定</w:t>
      </w:r>
      <w:r>
        <w:rPr>
          <w:rFonts w:hint="eastAsia" w:ascii="宋体" w:hAnsi="宋体"/>
          <w:color w:val="000000"/>
          <w:szCs w:val="21"/>
        </w:rPr>
        <w:t>乙方应承担的其它义务。</w:t>
      </w:r>
    </w:p>
    <w:p>
      <w:pPr>
        <w:tabs>
          <w:tab w:val="left" w:pos="570"/>
          <w:tab w:val="left" w:pos="924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（5）“合同条款”系指本合同条款。</w:t>
      </w:r>
    </w:p>
    <w:p>
      <w:pPr>
        <w:tabs>
          <w:tab w:val="left" w:pos="570"/>
          <w:tab w:val="left" w:pos="9240"/>
          <w:tab w:val="left" w:pos="9555"/>
        </w:tabs>
        <w:adjustRightInd w:val="0"/>
        <w:snapToGrid w:val="0"/>
        <w:spacing w:before="156" w:beforeLines="50" w:line="360" w:lineRule="auto"/>
        <w:ind w:right="-92" w:rightChars="-44" w:firstLine="420" w:firstLineChars="200"/>
        <w:rPr>
          <w:rFonts w:hint="eastAsia" w:ascii="宋体" w:hAnsi="宋体"/>
          <w:color w:val="000000"/>
          <w:szCs w:val="21"/>
        </w:rPr>
      </w:pPr>
      <w:r>
        <w:rPr>
          <w:rFonts w:hint="eastAsia" w:ascii="宋体" w:hAnsi="宋体"/>
          <w:color w:val="000000"/>
          <w:szCs w:val="21"/>
        </w:rPr>
        <w:t>（6）“项目现场”系指本合同项下货物安装、运行的现场，其名称在</w:t>
      </w:r>
      <w:r>
        <w:rPr>
          <w:rFonts w:hint="eastAsia" w:ascii="宋体" w:hAnsi="宋体"/>
          <w:b/>
          <w:color w:val="000000"/>
          <w:szCs w:val="21"/>
        </w:rPr>
        <w:t>询价文件前附表</w:t>
      </w:r>
      <w:r>
        <w:rPr>
          <w:rFonts w:hint="eastAsia" w:ascii="宋体" w:hAnsi="宋体"/>
          <w:color w:val="000000"/>
          <w:szCs w:val="21"/>
        </w:rPr>
        <w:t>指明。</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2.合同的适用范围</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2.1 本合同条款适用于没有被本合同其他部分的条款所取代的范围。</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2.2 合同内容根据询价文件、响应文件而确定。</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3.</w:t>
      </w:r>
      <w:r>
        <w:rPr>
          <w:rFonts w:hint="eastAsia" w:ascii="宋体" w:hAnsi="宋体"/>
          <w:b/>
          <w:color w:val="000000"/>
          <w:szCs w:val="21"/>
        </w:rPr>
        <w:t>合同标的及金额</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3.1 合同标的及金额应与成交结果一致，具体的货物名称、规格、型号、数量和价格见政府采购合同专用条款。</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4.</w:t>
      </w:r>
      <w:r>
        <w:rPr>
          <w:rFonts w:hint="eastAsia" w:ascii="宋体" w:hAnsi="宋体"/>
          <w:b/>
          <w:color w:val="000000"/>
          <w:szCs w:val="21"/>
        </w:rPr>
        <w:t>合同价款</w:t>
      </w:r>
    </w:p>
    <w:p>
      <w:pPr>
        <w:adjustRightInd w:val="0"/>
        <w:snapToGrid w:val="0"/>
        <w:spacing w:before="156" w:beforeLines="50" w:line="360" w:lineRule="auto"/>
        <w:ind w:firstLine="560"/>
        <w:rPr>
          <w:rFonts w:hint="eastAsia" w:ascii="宋体" w:hAnsi="宋体"/>
          <w:b/>
          <w:bCs/>
          <w:i/>
          <w:iCs/>
          <w:color w:val="000000"/>
          <w:szCs w:val="21"/>
        </w:rPr>
      </w:pPr>
      <w:r>
        <w:rPr>
          <w:rFonts w:hint="eastAsia" w:ascii="宋体" w:hAnsi="宋体"/>
          <w:color w:val="000000"/>
          <w:szCs w:val="21"/>
        </w:rPr>
        <w:t>4.1具体合同价款见本合同第3.1项。乙方为履行本合同而发生的所有费用均应包含在合同价款中，甲方不再另行支付其它任何费用。</w:t>
      </w:r>
    </w:p>
    <w:p>
      <w:pPr>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5.履行合同的时间、地点和方式</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5.1 乙方应当在甲方确定的时间、指定的地点履行合同，具体的交货时间、地点和方式见</w:t>
      </w:r>
      <w:r>
        <w:rPr>
          <w:rFonts w:hint="eastAsia" w:ascii="宋体" w:hAnsi="宋体"/>
          <w:b/>
          <w:color w:val="000000"/>
          <w:szCs w:val="21"/>
        </w:rPr>
        <w:t>询价文件前附表</w:t>
      </w:r>
      <w:r>
        <w:rPr>
          <w:rFonts w:hint="eastAsia" w:ascii="宋体" w:hAnsi="宋体"/>
          <w:color w:val="000000"/>
          <w:szCs w:val="21"/>
        </w:rPr>
        <w:t>。</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6.</w:t>
      </w:r>
      <w:r>
        <w:rPr>
          <w:rFonts w:hint="eastAsia" w:ascii="宋体" w:hAnsi="宋体"/>
          <w:b/>
          <w:color w:val="000000"/>
          <w:szCs w:val="21"/>
        </w:rPr>
        <w:t>货物的验收</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6.1 甲方在收到乙方交付的货物后应当及时组织验收。</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6.2 货物的表面瑕疵，甲方应在验收时当面提出；对质量问题有异议的应在安装调试后十个工作日内提出。</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6.3 在验收过程中发现数量不足或有质量、技术等问题，乙方应负责按照甲方的要求采取补足、更换或退货等处理措施，并承担由此发生的一切费用和损失。</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6.4 甲方在乙方按合同规定交货或安装、调试后，无正当理由而拖延接收、验收或拒绝接收、验收的，应承担因此给乙方造成的直接损失。</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6.5 甲方对货物进行检查验收合格后，应当收取发票并在《交货验收单》上签署验收意见及加盖单位印章。</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6.6 大型或者复杂的货物采购项目，甲方可以邀请国家认可的质量检测机构参加验收工作，并由其出具验收报告单。</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6.7 乙方提供的进口产品，乙方应出示中华人民共和国进出口商品检验部门出具的检验证书（询价文件第七章“技术规格、参数及要求”另有约定的除外）。</w:t>
      </w:r>
    </w:p>
    <w:p>
      <w:pPr>
        <w:spacing w:line="360" w:lineRule="auto"/>
        <w:ind w:firstLine="420" w:firstLineChars="200"/>
        <w:rPr>
          <w:color w:val="000000"/>
        </w:rPr>
      </w:pPr>
      <w:r>
        <w:rPr>
          <w:rFonts w:hint="eastAsia" w:ascii="宋体" w:hAnsi="宋体"/>
          <w:color w:val="000000"/>
          <w:szCs w:val="21"/>
        </w:rPr>
        <w:t>6.</w:t>
      </w:r>
      <w:r>
        <w:rPr>
          <w:rFonts w:hint="eastAsia" w:ascii="宋体" w:hAnsi="宋体"/>
          <w:color w:val="000000"/>
        </w:rPr>
        <w:t>8</w:t>
      </w:r>
      <w:r>
        <w:rPr>
          <w:rFonts w:hint="eastAsia" w:ascii="宋体" w:hAnsi="宋体" w:cs="宋体"/>
          <w:color w:val="000000"/>
          <w:kern w:val="0"/>
          <w:szCs w:val="21"/>
        </w:rPr>
        <w:t>政府采购当事人在合同履约和验收工作中，应当严格按照《</w:t>
      </w:r>
      <w:r>
        <w:rPr>
          <w:rFonts w:ascii="宋体" w:hAnsi="宋体" w:cs="宋体"/>
          <w:color w:val="000000"/>
          <w:kern w:val="0"/>
          <w:szCs w:val="21"/>
        </w:rPr>
        <w:t>关于加强政府采购合同履约验收工作管理的通知</w:t>
      </w:r>
      <w:r>
        <w:rPr>
          <w:rFonts w:hint="eastAsia" w:ascii="宋体" w:hAnsi="宋体" w:cs="宋体"/>
          <w:color w:val="000000"/>
          <w:kern w:val="0"/>
          <w:szCs w:val="21"/>
        </w:rPr>
        <w:t>》要求进行，并自觉接受财政部门和对政府采购负有行政监督职责的政府其他有关部门的监督检查,</w:t>
      </w:r>
      <w:r>
        <w:rPr>
          <w:rFonts w:hint="eastAsia" w:ascii="宋体" w:hAnsi="宋体"/>
          <w:color w:val="000000"/>
          <w:szCs w:val="21"/>
        </w:rPr>
        <w:t>在合同履约验收工作中合同当事人有下列情形的，将追究相关违法、违纪责任：</w:t>
      </w:r>
    </w:p>
    <w:p>
      <w:pPr>
        <w:spacing w:line="560" w:lineRule="exact"/>
        <w:ind w:firstLine="482" w:firstLineChars="230"/>
        <w:rPr>
          <w:rFonts w:ascii="宋体" w:hAnsi="宋体"/>
          <w:color w:val="000000"/>
          <w:szCs w:val="21"/>
        </w:rPr>
      </w:pPr>
      <w:r>
        <w:rPr>
          <w:rFonts w:hint="eastAsia" w:ascii="宋体" w:hAnsi="宋体"/>
          <w:color w:val="000000"/>
          <w:szCs w:val="21"/>
        </w:rPr>
        <w:t>（1）甲方无正当理由推迟项目验收时间的；</w:t>
      </w:r>
    </w:p>
    <w:p>
      <w:pPr>
        <w:spacing w:line="560" w:lineRule="exact"/>
        <w:ind w:firstLine="482" w:firstLineChars="230"/>
        <w:rPr>
          <w:rFonts w:hint="eastAsia" w:ascii="宋体" w:hAnsi="宋体"/>
          <w:color w:val="000000"/>
          <w:szCs w:val="21"/>
        </w:rPr>
      </w:pPr>
      <w:r>
        <w:rPr>
          <w:rFonts w:hint="eastAsia" w:ascii="宋体" w:hAnsi="宋体"/>
          <w:color w:val="000000"/>
          <w:szCs w:val="21"/>
        </w:rPr>
        <w:t>（2）甲乙双方相互串通通过减少货物数量、调换物品、更改配置、降低服务标准或虚开发票等手段，套取财政资金的；</w:t>
      </w:r>
    </w:p>
    <w:p>
      <w:pPr>
        <w:spacing w:line="560" w:lineRule="exact"/>
        <w:ind w:left="139" w:leftChars="66" w:firstLine="304" w:firstLineChars="145"/>
        <w:rPr>
          <w:rFonts w:hint="eastAsia" w:ascii="宋体" w:hAnsi="宋体"/>
          <w:color w:val="000000"/>
          <w:szCs w:val="21"/>
        </w:rPr>
      </w:pPr>
      <w:r>
        <w:rPr>
          <w:rFonts w:hint="eastAsia" w:ascii="宋体" w:hAnsi="宋体"/>
          <w:color w:val="000000"/>
          <w:szCs w:val="21"/>
        </w:rPr>
        <w:t>（3）</w:t>
      </w:r>
      <w:r>
        <w:rPr>
          <w:rFonts w:hint="eastAsia" w:ascii="宋体" w:hAnsi="宋体" w:cs="宋体"/>
          <w:color w:val="000000"/>
          <w:kern w:val="0"/>
          <w:szCs w:val="21"/>
        </w:rPr>
        <w:t>发现问题未向财政部门反映，私自与对方协商改变中标、成交结果的；</w:t>
      </w:r>
    </w:p>
    <w:p>
      <w:pPr>
        <w:spacing w:line="560" w:lineRule="exact"/>
        <w:ind w:left="139" w:leftChars="66" w:firstLine="304" w:firstLineChars="145"/>
        <w:rPr>
          <w:rFonts w:hint="eastAsia" w:ascii="宋体" w:hAnsi="宋体"/>
          <w:color w:val="000000"/>
          <w:szCs w:val="21"/>
        </w:rPr>
      </w:pPr>
      <w:r>
        <w:rPr>
          <w:rFonts w:hint="eastAsia" w:ascii="宋体" w:hAnsi="宋体"/>
          <w:color w:val="000000"/>
          <w:szCs w:val="21"/>
        </w:rPr>
        <w:t>（4）行贿、受贿或谋取不正当利益的；</w:t>
      </w:r>
    </w:p>
    <w:p>
      <w:pPr>
        <w:spacing w:line="560" w:lineRule="exact"/>
        <w:ind w:left="139" w:leftChars="66" w:firstLine="304" w:firstLineChars="145"/>
        <w:rPr>
          <w:rFonts w:hint="eastAsia" w:ascii="宋体" w:hAnsi="宋体" w:cs="宋体"/>
          <w:color w:val="000000"/>
          <w:kern w:val="0"/>
          <w:szCs w:val="21"/>
        </w:rPr>
      </w:pPr>
      <w:r>
        <w:rPr>
          <w:rFonts w:hint="eastAsia" w:ascii="宋体" w:hAnsi="宋体"/>
          <w:color w:val="000000"/>
          <w:szCs w:val="21"/>
        </w:rPr>
        <w:t>（5）拒绝有关部门依法实施监督检查的。</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7.货物包装要求</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7.2 每一个包装箱内应附一份详细装箱单、质量证书和保修保养证书。</w:t>
      </w:r>
    </w:p>
    <w:p>
      <w:pPr>
        <w:pStyle w:val="2"/>
        <w:keepNext w:val="0"/>
        <w:keepLines w:val="0"/>
        <w:adjustRightInd w:val="0"/>
        <w:snapToGrid w:val="0"/>
        <w:spacing w:before="156" w:beforeLines="50" w:after="0" w:line="360" w:lineRule="auto"/>
        <w:rPr>
          <w:rFonts w:hint="eastAsia" w:ascii="宋体" w:hAnsi="宋体"/>
          <w:bCs w:val="0"/>
          <w:color w:val="000000"/>
          <w:sz w:val="21"/>
          <w:szCs w:val="21"/>
        </w:rPr>
      </w:pPr>
      <w:r>
        <w:rPr>
          <w:rFonts w:hint="eastAsia" w:ascii="宋体" w:hAnsi="宋体"/>
          <w:bCs w:val="0"/>
          <w:color w:val="000000"/>
          <w:sz w:val="21"/>
          <w:szCs w:val="21"/>
        </w:rPr>
        <w:t>8.</w:t>
      </w:r>
      <w:r>
        <w:rPr>
          <w:rFonts w:hint="eastAsia" w:ascii="宋体" w:hAnsi="宋体"/>
          <w:color w:val="000000"/>
          <w:sz w:val="21"/>
          <w:szCs w:val="21"/>
        </w:rPr>
        <w:t>运输和保险</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8.1乙方负责办理将货物运抵本合同第5.1项规定的交货地点的一切运输事项，相关费用应包括在合同总价中。</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8.2乙方应向保险公司投保以甲方为受益人的发运合同货物发票金额的110％运输一切险。</w:t>
      </w:r>
    </w:p>
    <w:p>
      <w:pPr>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9.质量标准和保证</w:t>
      </w:r>
    </w:p>
    <w:p>
      <w:pPr>
        <w:pStyle w:val="5"/>
        <w:adjustRightInd w:val="0"/>
        <w:snapToGrid w:val="0"/>
        <w:spacing w:before="156" w:beforeLines="50" w:line="360" w:lineRule="auto"/>
        <w:ind w:firstLine="420" w:firstLineChars="200"/>
        <w:rPr>
          <w:rFonts w:hint="eastAsia" w:hAnsi="宋体"/>
          <w:b/>
          <w:color w:val="000000"/>
        </w:rPr>
      </w:pPr>
      <w:r>
        <w:rPr>
          <w:rFonts w:hint="eastAsia" w:hAnsi="宋体"/>
          <w:color w:val="000000"/>
        </w:rPr>
        <w:t>9.1 质量标准</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（1）本合同下交付的货物应符合第七章“技术规格、参数与要求”所述的标准。如果没有提及适用标准，则应符合中华人民共和国有关机构发布的最新版本的标准。</w:t>
      </w:r>
    </w:p>
    <w:p>
      <w:pPr>
        <w:pStyle w:val="5"/>
        <w:adjustRightInd w:val="0"/>
        <w:snapToGrid w:val="0"/>
        <w:spacing w:before="156" w:beforeLines="50" w:line="360" w:lineRule="auto"/>
        <w:ind w:firstLine="420" w:firstLineChars="200"/>
        <w:rPr>
          <w:rFonts w:hint="eastAsia" w:hAnsi="宋体"/>
          <w:color w:val="000000"/>
        </w:rPr>
      </w:pPr>
      <w:r>
        <w:rPr>
          <w:rFonts w:hint="eastAsia" w:hAnsi="宋体"/>
          <w:color w:val="000000"/>
        </w:rPr>
        <w:t>（2）采用中华人民共和国法定计量单位。</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（3）乙方所出售的货物还应符合国家有关安全、环保、卫生之规定。</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9.2 保证</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（1）乙方应保证所供货物是全新的、未使用过的，并完全符合合同规定的质量、规格和性能的要求。乙方应保证其货物在正确安装、正常使用和保养条件下，在其使用寿命期内应具有满意的性能，</w:t>
      </w:r>
      <w:r>
        <w:rPr>
          <w:rFonts w:hint="eastAsia"/>
          <w:color w:val="000000"/>
          <w:szCs w:val="21"/>
        </w:rPr>
        <w:t>或者没有因</w:t>
      </w:r>
      <w:r>
        <w:rPr>
          <w:rFonts w:hint="eastAsia" w:ascii="宋体" w:hAnsi="宋体"/>
          <w:color w:val="000000"/>
          <w:szCs w:val="21"/>
        </w:rPr>
        <w:t>乙</w:t>
      </w:r>
      <w:r>
        <w:rPr>
          <w:rFonts w:hint="eastAsia"/>
          <w:color w:val="000000"/>
          <w:szCs w:val="21"/>
        </w:rPr>
        <w:t>方的行为或疏忽而产生的缺陷</w:t>
      </w:r>
      <w:r>
        <w:rPr>
          <w:rFonts w:hint="eastAsia" w:ascii="宋体" w:hAnsi="宋体"/>
          <w:color w:val="000000"/>
          <w:szCs w:val="21"/>
        </w:rPr>
        <w:t>。在货物最终交付验收后不少于</w:t>
      </w:r>
      <w:r>
        <w:rPr>
          <w:rFonts w:hint="eastAsia" w:ascii="宋体" w:hAnsi="宋体"/>
          <w:b/>
          <w:color w:val="000000"/>
          <w:szCs w:val="21"/>
        </w:rPr>
        <w:t>询价文件前附表</w:t>
      </w:r>
      <w:r>
        <w:rPr>
          <w:rFonts w:hint="eastAsia" w:ascii="宋体" w:hAnsi="宋体"/>
          <w:color w:val="000000"/>
          <w:szCs w:val="21"/>
        </w:rPr>
        <w:t>规定或乙方承诺（两者以较长的为准）的质量保证期内，本保证保持有效。</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（2）在质量保证期内所发现的缺陷，甲方应尽快以书面形式通知乙方。</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（3）乙方收到通知后应在</w:t>
      </w:r>
      <w:r>
        <w:rPr>
          <w:rFonts w:hint="eastAsia" w:ascii="宋体" w:hAnsi="宋体"/>
          <w:b/>
          <w:color w:val="000000"/>
          <w:szCs w:val="21"/>
        </w:rPr>
        <w:t>询价文件前附表</w:t>
      </w:r>
      <w:r>
        <w:rPr>
          <w:rFonts w:hint="eastAsia" w:ascii="宋体" w:hAnsi="宋体"/>
          <w:color w:val="000000"/>
          <w:szCs w:val="21"/>
        </w:rPr>
        <w:t>规定的响应时间内以合理的速度免费维修或更换有缺陷的货物或部件。</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（4）在质量保证期内，如果货物的质量或规格与合同不符，或证实货物是有缺陷的，包括潜在的缺陷或使用不符合要求的材料等，甲方可以根据本合同第15.1项规定以书面形式向乙方提出补救措施或索赔。</w:t>
      </w:r>
    </w:p>
    <w:p>
      <w:pPr>
        <w:adjustRightInd w:val="0"/>
        <w:snapToGrid w:val="0"/>
        <w:spacing w:before="156" w:beforeLines="50" w:line="360" w:lineRule="auto"/>
        <w:ind w:firstLine="420" w:firstLineChars="200"/>
        <w:rPr>
          <w:rFonts w:hint="eastAsia" w:ascii="宋体" w:hAnsi="宋体"/>
          <w:b/>
          <w:color w:val="000000"/>
          <w:szCs w:val="21"/>
        </w:rPr>
      </w:pPr>
      <w:r>
        <w:rPr>
          <w:rFonts w:hint="eastAsia" w:ascii="宋体" w:hAnsi="宋体"/>
          <w:color w:val="000000"/>
          <w:szCs w:val="21"/>
        </w:rPr>
        <w:t>（5）乙方在约定的时间内未能弥补缺陷，甲方可采取必要的补救措施，但其风险和费用将由乙方承担，甲方根据合同规定对乙方行使的其他权利不受影响。</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10.权利瑕疵担保</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10.1 乙方保证对其出售的货物享有合法的权利。</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10.2 乙方保证在其出售的货物上不存在任何未曾向甲方透露的担保物权，如抵押权、质押权、留置权等。</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10.3 如甲方使用该货物构成上述侵权的，则由乙方承担全部责任。</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11.知识产权保护</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11.1 乙方对其所销售的货物应当享有知识产权或经权利人合法授权，保证没有侵犯任何第三人的知识产权和商业秘密等权利。</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11.2 甲方使用乙方提供的货物对第三人构成侵权的，应当由乙方承担全部法律责任，给甲方造成损害的，乙方应当承担赔偿责任。</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11.3 甲方委托乙方开发的产品，甲方享有知识产权，未经甲方许可不得转让任何第三人。</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12.保密义务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12.1 甲、乙双方在采购和履行合同过程中所获悉的对方属于保密的内容，双方均有保密义务。</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13.合同价款支付</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13.1验收合格后，乙方出具正规发票给甲方，凭甲方开具的《政府采购合同验收报告单》办理合同价</w:t>
      </w:r>
      <w:r>
        <w:rPr>
          <w:rFonts w:hint="eastAsia" w:ascii="宋体" w:hAnsi="宋体"/>
          <w:bCs/>
          <w:color w:val="000000"/>
          <w:szCs w:val="21"/>
        </w:rPr>
        <w:t>款</w:t>
      </w:r>
      <w:r>
        <w:rPr>
          <w:rFonts w:hint="eastAsia" w:ascii="宋体" w:hAnsi="宋体"/>
          <w:color w:val="000000"/>
          <w:szCs w:val="21"/>
        </w:rPr>
        <w:t>结算手续。</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13.2 合同价款构成中应当由财政支付的部分，甲方应当在货物验收合格后的十五个工作日内向国库管理部门申请支付，经国库管理部门审核后直接支付给乙方。</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13.3 合同价款构成中应当由甲方自行支付的部分，甲方应当在货物验收合格后十五个工作内支付。</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13.4支付合同价</w:t>
      </w:r>
      <w:r>
        <w:rPr>
          <w:rFonts w:hint="eastAsia" w:ascii="宋体" w:hAnsi="宋体"/>
          <w:bCs/>
          <w:color w:val="000000"/>
          <w:szCs w:val="21"/>
        </w:rPr>
        <w:t>款</w:t>
      </w:r>
      <w:r>
        <w:rPr>
          <w:rFonts w:hint="eastAsia" w:ascii="宋体" w:hAnsi="宋体"/>
          <w:color w:val="000000"/>
          <w:szCs w:val="21"/>
        </w:rPr>
        <w:t>时，一律不向乙方以外的任何第三方办理付款手续。开户行和帐号以签订的政府采购合同为准，如果乙方要求变更，则乙方必须提供加盖了财务专用章、法定代表人签字的证明文件，报经甲方审查同意。</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13.5 合同价款支付方式</w:t>
      </w:r>
      <w:r>
        <w:rPr>
          <w:rFonts w:hint="eastAsia" w:ascii="宋体" w:hAnsi="宋体"/>
          <w:bCs/>
          <w:color w:val="000000"/>
          <w:szCs w:val="21"/>
        </w:rPr>
        <w:t>和条件在</w:t>
      </w:r>
      <w:r>
        <w:rPr>
          <w:rFonts w:hint="eastAsia" w:ascii="宋体" w:hAnsi="宋体"/>
          <w:b/>
          <w:color w:val="000000"/>
          <w:szCs w:val="21"/>
        </w:rPr>
        <w:t>询价文件前附表</w:t>
      </w:r>
      <w:r>
        <w:rPr>
          <w:rFonts w:hint="eastAsia" w:ascii="宋体" w:hAnsi="宋体"/>
          <w:color w:val="000000"/>
          <w:szCs w:val="21"/>
        </w:rPr>
        <w:t>中另有规定。</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bCs/>
          <w:color w:val="000000"/>
          <w:szCs w:val="21"/>
        </w:rPr>
        <w:t>14.</w:t>
      </w:r>
      <w:r>
        <w:rPr>
          <w:rFonts w:hint="eastAsia" w:ascii="宋体" w:hAnsi="宋体"/>
          <w:b/>
          <w:color w:val="000000"/>
          <w:szCs w:val="21"/>
        </w:rPr>
        <w:t>伴随服务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14.1 乙方应向甲方提交所提供货物的技术文件，包括相应的中文技术文件，如：产品目录、图纸、操作手册、使用说明、维护手册或服务指南。这些文件应包装好随同货物一起发运。</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14.2 乙方还应提供下列服务：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（1）货物的现场移动、安装、调试、启动监督及技术支持；</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（2）提供货物组装和维修所需的专用工具和辅助材料；</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（3）在合同各方商定的一定期限内对所有的货物实施运行监督、维修，但前提条件是该服务并不能免除乙方在质量保证期内所承担的义务；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（4）在制造商或项目现场就货物的安装、启动、运营、维护对甲方操作人员进行培训。</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（5）</w:t>
      </w:r>
      <w:r>
        <w:rPr>
          <w:rFonts w:hint="eastAsia" w:ascii="宋体" w:hAnsi="宋体"/>
          <w:b/>
          <w:color w:val="000000"/>
          <w:szCs w:val="21"/>
        </w:rPr>
        <w:t>询价文件前附表</w:t>
      </w:r>
      <w:r>
        <w:rPr>
          <w:rFonts w:hint="eastAsia" w:ascii="宋体" w:hAnsi="宋体"/>
          <w:color w:val="000000"/>
          <w:szCs w:val="21"/>
        </w:rPr>
        <w:t>与第七章“技术规格、参数和要求”规定的其他伴随服务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14.3 乙方提供的伴随服务的费用应包含在合同价款中，甲方不再另行支付。</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15.违约责任</w:t>
      </w:r>
    </w:p>
    <w:p>
      <w:pPr>
        <w:adjustRightInd w:val="0"/>
        <w:snapToGrid w:val="0"/>
        <w:spacing w:before="156" w:beforeLines="50" w:line="360" w:lineRule="auto"/>
        <w:ind w:firstLine="315" w:firstLineChars="150"/>
        <w:rPr>
          <w:rFonts w:hint="eastAsia" w:ascii="宋体" w:hAnsi="宋体"/>
          <w:bCs/>
          <w:color w:val="000000"/>
          <w:szCs w:val="21"/>
        </w:rPr>
      </w:pPr>
      <w:r>
        <w:rPr>
          <w:rFonts w:hint="eastAsia" w:ascii="宋体" w:hAnsi="宋体"/>
          <w:bCs/>
          <w:color w:val="000000"/>
          <w:szCs w:val="21"/>
        </w:rPr>
        <w:t>15.1质量瑕疵的补救措施和索赔</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①乙方同意退货并将货款退还给甲方，由此发生的一切费用和损失由乙方承担。</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②根据货物的质量状况以及甲方所遭受的损失，经过甲乙双方商定降低货物的价格。</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pPr>
        <w:autoSpaceDE w:val="0"/>
        <w:autoSpaceDN w:val="0"/>
        <w:adjustRightInd w:val="0"/>
        <w:snapToGrid w:val="0"/>
        <w:spacing w:before="156" w:beforeLines="50" w:line="360" w:lineRule="auto"/>
        <w:ind w:firstLine="420" w:firstLineChars="200"/>
        <w:rPr>
          <w:rFonts w:hint="eastAsia" w:ascii="宋体" w:hAnsi="宋体"/>
          <w:bCs/>
          <w:color w:val="000000"/>
          <w:szCs w:val="21"/>
        </w:rPr>
      </w:pPr>
      <w:r>
        <w:rPr>
          <w:rFonts w:hint="eastAsia" w:ascii="宋体" w:hAnsi="宋体"/>
          <w:bCs/>
          <w:color w:val="000000"/>
          <w:szCs w:val="21"/>
        </w:rPr>
        <w:t>15.2 迟延交货的违约责任</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（2）除本合同</w:t>
      </w:r>
      <w:r>
        <w:rPr>
          <w:rFonts w:hint="eastAsia" w:ascii="宋体" w:hAnsi="宋体"/>
          <w:bCs/>
          <w:color w:val="000000"/>
          <w:szCs w:val="21"/>
        </w:rPr>
        <w:t>第20条</w:t>
      </w:r>
      <w:r>
        <w:rPr>
          <w:rFonts w:hint="eastAsia" w:ascii="宋体" w:hAnsi="宋体"/>
          <w:color w:val="000000"/>
          <w:szCs w:val="21"/>
        </w:rPr>
        <w:t>规定情况外，如果乙方没有按照合同规定的时间交货和提供服务，甲方有权从货款中扣除误期赔偿费而不影响合同项下的其他补救方法，赔偿费按每周（一周按七天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如果乙方迟延交货，甲方有权终止全部或部分合同，并依其认为适当的条件和方法购买与未交货物类似的货物，乙方应对购买类似货物所超出的那部分费用负责。但是，乙方应继续执行合同中未终止的部分。</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16.合同的变更</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16.1 在合同履行过程中，甲、乙双方可就合同履行的时间、地点和方式等协商进行变更。协商一致后，双方应签订书面的补充协议。</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16.2 在不改变合同其他条款的前提下，甲方有权在合同价款百分之十的范围内追加与合同标的相同的货物或服务，并就此与乙方签订补充合同，乙方不得拒绝。</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16.3 除双方签署书面协议，并成为合同不可分割的一部分外，本合同条件不得有任何变更。</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17.合同中止与终止</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17.1合同的中止</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（1）合同在履行过程中，因采购计划调整，甲方可以要求中止履行，待计划确定后继续履行；</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（2）合同履行过程中因供应商就采购过程或结果提起投诉的，甲方认为有必要或财政部门责令中止的，应当中止合同的履行。</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17.2合同的终止</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（1）合同因有效期限届满而终止；</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（2）乙方未能依照本合同约定条件履行合同，已构成根本性违约的，甲方有权终止本合同，并追究乙方的违约责任。</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（3）如果乙方丧失履约能力或被宣告破产，甲方可在任何时候以书面形式通知乙方终止合同而不给乙方补偿。</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（4）如果乙方在履行合同过程中有不正当竞争行为，甲方有权解除合同，并按《中华人民共和国反不正当竞争法》规定由有关部门追究其法律责任。</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（5）如果合同的履行将损害国家利益或社会公共利益，甲方有权终止合同的履行，给乙方造成损失的予以相应补偿。</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18.合同转让和分包</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18.1 乙方不得以任何形式将合同转包。</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18.2 乙方未在响应文件中说明，乙方不得将</w:t>
      </w:r>
      <w:r>
        <w:rPr>
          <w:rFonts w:hint="eastAsia" w:ascii="宋体" w:hAnsi="宋体"/>
          <w:bCs/>
          <w:color w:val="000000"/>
          <w:szCs w:val="21"/>
        </w:rPr>
        <w:t>合同</w:t>
      </w:r>
      <w:r>
        <w:rPr>
          <w:rFonts w:hint="eastAsia" w:ascii="宋体" w:hAnsi="宋体"/>
          <w:color w:val="000000"/>
          <w:szCs w:val="21"/>
        </w:rPr>
        <w:t>的非主体、非关键性工作分包给他人。</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18.3 根据政府采购</w:t>
      </w:r>
      <w:r>
        <w:rPr>
          <w:rFonts w:hint="eastAsia" w:ascii="宋体" w:hAnsi="宋体" w:cs="宋体"/>
          <w:bCs/>
          <w:color w:val="000000"/>
          <w:kern w:val="0"/>
          <w:szCs w:val="21"/>
        </w:rPr>
        <w:t>支持</w:t>
      </w:r>
      <w:r>
        <w:rPr>
          <w:rFonts w:hint="eastAsia" w:ascii="宋体" w:hAnsi="宋体"/>
          <w:color w:val="000000"/>
          <w:szCs w:val="21"/>
        </w:rPr>
        <w:t>中小企业发展政策规定，经甲方同意，获得政府采购合同的大型企业可依法向中小企业分包。</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19.不可抗力</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19.1 不可抗力是指合同双方不可预见、不可避免、不可克服的自然灾害和社会事件。</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19.2 任何一方对由于不可抗力造成的部分或全部不能履行合同不承担违约责任。但迟延履行后发生不可抗力的，不能免除责任。</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19.3 遇有不可抗力的一方，应在三日内将事件的情况以书面形式通知另一方，并在事件发生后十日内，向另一方提交合同不能履行或部分不能履行或需要延期履行理由的报告。</w:t>
      </w:r>
    </w:p>
    <w:p>
      <w:pPr>
        <w:autoSpaceDE w:val="0"/>
        <w:autoSpaceDN w:val="0"/>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20.解决争议的方法</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20.1 合同各方应通过友好协商，解决在执行合同过程中所发生的或与合同有关的一切争端。如从协商开始后十日内仍不能解决，可以向财政部门提请调解。</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20.2 调解不成可以按</w:t>
      </w:r>
      <w:r>
        <w:rPr>
          <w:rFonts w:hint="eastAsia" w:ascii="宋体" w:hAnsi="宋体"/>
          <w:b/>
          <w:color w:val="000000"/>
          <w:szCs w:val="21"/>
        </w:rPr>
        <w:t>询价文件前附表</w:t>
      </w:r>
      <w:r>
        <w:rPr>
          <w:rFonts w:hint="eastAsia" w:ascii="宋体" w:hAnsi="宋体"/>
          <w:color w:val="000000"/>
          <w:szCs w:val="21"/>
        </w:rPr>
        <w:t>中规定下列方式之一提起仲裁或诉讼：</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（1）向甲方所在地仲裁机构提起仲裁；</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（2）向甲方所在地人民法院提起诉讼。</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20.3 如仲裁或诉讼事项不影响合同其它部分的履行，则在仲裁或诉讼期间，除正在进行仲裁或诉讼的部分外，合同的其它部分应继续执行。</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color w:val="000000"/>
          <w:szCs w:val="21"/>
        </w:rPr>
        <w:t>21.法律适用</w:t>
      </w:r>
    </w:p>
    <w:p>
      <w:pPr>
        <w:autoSpaceDE w:val="0"/>
        <w:autoSpaceDN w:val="0"/>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21.1 本合同适用中华人民共和国现行法律、行政法规和规章，如合同条款与法律、行政法规和规章不一致的，按照法律、行政法规和规章修改本合同。</w:t>
      </w:r>
    </w:p>
    <w:p>
      <w:pPr>
        <w:autoSpaceDE w:val="0"/>
        <w:autoSpaceDN w:val="0"/>
        <w:adjustRightInd w:val="0"/>
        <w:snapToGrid w:val="0"/>
        <w:spacing w:before="156" w:beforeLines="50" w:line="360" w:lineRule="auto"/>
        <w:rPr>
          <w:rFonts w:hint="eastAsia" w:ascii="宋体" w:hAnsi="宋体"/>
          <w:b/>
          <w:color w:val="000000"/>
          <w:szCs w:val="21"/>
        </w:rPr>
      </w:pPr>
      <w:r>
        <w:rPr>
          <w:rFonts w:hint="eastAsia" w:ascii="宋体" w:hAnsi="宋体"/>
          <w:b/>
          <w:bCs/>
          <w:color w:val="000000"/>
          <w:szCs w:val="21"/>
        </w:rPr>
        <w:t>22.</w:t>
      </w:r>
      <w:r>
        <w:rPr>
          <w:rFonts w:hint="eastAsia" w:ascii="宋体" w:hAnsi="宋体"/>
          <w:b/>
          <w:color w:val="000000"/>
          <w:szCs w:val="21"/>
        </w:rPr>
        <w:t>通知</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22.1本合同一方给另一方的通知均应采用书面形式，传真或快递送到本合同中规定的对方的地址和办理签收手续，</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22.2通知以送到之日或通知书中规定的生效之日起生效，两者中以较迟之日为准。</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23.合同生效</w:t>
      </w:r>
    </w:p>
    <w:p>
      <w:pPr>
        <w:tabs>
          <w:tab w:val="left" w:pos="8820"/>
          <w:tab w:val="left" w:pos="9345"/>
          <w:tab w:val="left" w:pos="9765"/>
        </w:tabs>
        <w:adjustRightInd w:val="0"/>
        <w:snapToGrid w:val="0"/>
        <w:spacing w:line="360" w:lineRule="auto"/>
        <w:ind w:right="384" w:rightChars="183" w:firstLine="420" w:firstLineChars="200"/>
        <w:rPr>
          <w:rFonts w:hint="eastAsia" w:ascii="仿宋_GB2312" w:eastAsia="仿宋_GB2312"/>
          <w:b/>
          <w:color w:val="000000"/>
          <w:sz w:val="24"/>
        </w:rPr>
      </w:pPr>
      <w:r>
        <w:rPr>
          <w:rFonts w:hint="eastAsia" w:ascii="宋体" w:hAnsi="宋体"/>
          <w:color w:val="000000"/>
          <w:szCs w:val="21"/>
        </w:rPr>
        <w:t>23.1 本合同在合同各方签字盖章后生效。</w:t>
      </w:r>
    </w:p>
    <w:p>
      <w:pPr>
        <w:adjustRightInd w:val="0"/>
        <w:snapToGrid w:val="0"/>
        <w:spacing w:before="156" w:beforeLines="50" w:line="360" w:lineRule="auto"/>
        <w:rPr>
          <w:rFonts w:hint="eastAsia" w:ascii="宋体" w:hAnsi="宋体"/>
          <w:b/>
          <w:bCs/>
          <w:color w:val="000000"/>
          <w:szCs w:val="21"/>
        </w:rPr>
      </w:pPr>
      <w:r>
        <w:rPr>
          <w:rFonts w:hint="eastAsia" w:ascii="宋体" w:hAnsi="宋体"/>
          <w:b/>
          <w:bCs/>
          <w:color w:val="000000"/>
          <w:szCs w:val="21"/>
        </w:rPr>
        <w:t>24.合同未尽事宜</w:t>
      </w:r>
    </w:p>
    <w:p>
      <w:pPr>
        <w:adjustRightInd w:val="0"/>
        <w:snapToGrid w:val="0"/>
        <w:spacing w:before="156" w:beforeLines="50" w:line="360" w:lineRule="auto"/>
        <w:ind w:firstLine="420" w:firstLineChars="200"/>
        <w:rPr>
          <w:rFonts w:hint="eastAsia" w:ascii="宋体" w:hAnsi="宋体"/>
          <w:bCs/>
          <w:color w:val="000000"/>
          <w:szCs w:val="21"/>
        </w:rPr>
      </w:pPr>
      <w:r>
        <w:rPr>
          <w:rFonts w:hint="eastAsia" w:ascii="宋体" w:hAnsi="宋体"/>
          <w:bCs/>
          <w:color w:val="000000"/>
          <w:szCs w:val="21"/>
        </w:rPr>
        <w:t>24.1合同未尽事项见</w:t>
      </w:r>
      <w:r>
        <w:rPr>
          <w:rFonts w:hint="eastAsia" w:ascii="宋体" w:hAnsi="宋体"/>
          <w:b/>
          <w:color w:val="000000"/>
          <w:szCs w:val="21"/>
        </w:rPr>
        <w:t>询价文件前附表。</w:t>
      </w:r>
    </w:p>
    <w:p>
      <w:pPr>
        <w:pStyle w:val="5"/>
        <w:adjustRightInd w:val="0"/>
        <w:snapToGrid w:val="0"/>
        <w:spacing w:line="360" w:lineRule="auto"/>
        <w:rPr>
          <w:rFonts w:hint="eastAsia" w:hAnsi="宋体"/>
          <w:b/>
          <w:color w:val="000000"/>
        </w:rPr>
      </w:pPr>
    </w:p>
    <w:p>
      <w:pPr>
        <w:pStyle w:val="5"/>
        <w:adjustRightInd w:val="0"/>
        <w:snapToGrid w:val="0"/>
        <w:spacing w:line="360" w:lineRule="auto"/>
        <w:rPr>
          <w:rFonts w:hint="eastAsia" w:hAnsi="宋体"/>
          <w:b/>
          <w:color w:val="00000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adjustRightInd w:val="0"/>
        <w:snapToGrid w:val="0"/>
        <w:spacing w:line="360" w:lineRule="auto"/>
        <w:rPr>
          <w:rFonts w:hint="eastAsia" w:ascii="宋体" w:hAnsi="宋体"/>
          <w:b/>
          <w:bCs/>
          <w:color w:val="000000"/>
          <w:sz w:val="52"/>
          <w:szCs w:val="30"/>
        </w:rPr>
      </w:pPr>
    </w:p>
    <w:p>
      <w:pPr>
        <w:tabs>
          <w:tab w:val="left" w:pos="8820"/>
          <w:tab w:val="left" w:pos="9345"/>
          <w:tab w:val="left" w:pos="9765"/>
        </w:tabs>
        <w:adjustRightInd w:val="0"/>
        <w:snapToGrid w:val="0"/>
        <w:spacing w:before="156" w:beforeLines="50" w:line="360" w:lineRule="auto"/>
        <w:ind w:right="384" w:rightChars="183"/>
        <w:jc w:val="center"/>
        <w:rPr>
          <w:rFonts w:hint="eastAsia" w:ascii="黑体" w:hAnsi="华文中宋" w:eastAsia="黑体"/>
          <w:b/>
          <w:bCs/>
          <w:color w:val="000000"/>
          <w:sz w:val="32"/>
          <w:szCs w:val="32"/>
        </w:rPr>
      </w:pPr>
    </w:p>
    <w:p>
      <w:pPr>
        <w:tabs>
          <w:tab w:val="left" w:pos="8820"/>
          <w:tab w:val="left" w:pos="9345"/>
          <w:tab w:val="left" w:pos="9765"/>
        </w:tabs>
        <w:adjustRightInd w:val="0"/>
        <w:snapToGrid w:val="0"/>
        <w:spacing w:before="156" w:beforeLines="50" w:line="360" w:lineRule="auto"/>
        <w:ind w:right="384" w:rightChars="183"/>
        <w:jc w:val="center"/>
        <w:rPr>
          <w:rFonts w:hint="eastAsia" w:ascii="黑体" w:hAnsi="华文中宋" w:eastAsia="黑体"/>
          <w:b/>
          <w:bCs/>
          <w:color w:val="000000"/>
          <w:sz w:val="32"/>
          <w:szCs w:val="32"/>
        </w:rPr>
      </w:pPr>
    </w:p>
    <w:p>
      <w:pPr>
        <w:tabs>
          <w:tab w:val="left" w:pos="8820"/>
          <w:tab w:val="left" w:pos="9345"/>
          <w:tab w:val="left" w:pos="9765"/>
        </w:tabs>
        <w:adjustRightInd w:val="0"/>
        <w:snapToGrid w:val="0"/>
        <w:spacing w:before="156" w:beforeLines="50" w:line="360" w:lineRule="auto"/>
        <w:ind w:right="384" w:rightChars="183"/>
        <w:jc w:val="center"/>
        <w:rPr>
          <w:rFonts w:hint="eastAsia" w:ascii="黑体" w:hAnsi="华文中宋" w:eastAsia="黑体"/>
          <w:b/>
          <w:bCs/>
          <w:color w:val="000000"/>
          <w:sz w:val="32"/>
          <w:szCs w:val="32"/>
        </w:rPr>
      </w:pPr>
    </w:p>
    <w:p>
      <w:pPr>
        <w:tabs>
          <w:tab w:val="left" w:pos="8820"/>
          <w:tab w:val="left" w:pos="9345"/>
          <w:tab w:val="left" w:pos="9765"/>
        </w:tabs>
        <w:adjustRightInd w:val="0"/>
        <w:snapToGrid w:val="0"/>
        <w:spacing w:before="156" w:beforeLines="50" w:line="360" w:lineRule="auto"/>
        <w:ind w:right="384" w:rightChars="183"/>
        <w:jc w:val="center"/>
        <w:rPr>
          <w:rFonts w:hint="eastAsia" w:ascii="黑体" w:hAnsi="华文中宋" w:eastAsia="黑体"/>
          <w:b/>
          <w:bCs/>
          <w:color w:val="000000"/>
          <w:sz w:val="32"/>
          <w:szCs w:val="32"/>
        </w:rPr>
      </w:pPr>
    </w:p>
    <w:p>
      <w:pPr>
        <w:tabs>
          <w:tab w:val="left" w:pos="8820"/>
          <w:tab w:val="left" w:pos="9345"/>
          <w:tab w:val="left" w:pos="9765"/>
        </w:tabs>
        <w:adjustRightInd w:val="0"/>
        <w:snapToGrid w:val="0"/>
        <w:spacing w:before="156" w:beforeLines="50" w:line="360" w:lineRule="auto"/>
        <w:ind w:right="384" w:rightChars="183"/>
        <w:jc w:val="center"/>
        <w:rPr>
          <w:rFonts w:hint="eastAsia" w:ascii="黑体" w:hAnsi="华文中宋" w:eastAsia="黑体"/>
          <w:b/>
          <w:bCs/>
          <w:color w:val="000000"/>
          <w:sz w:val="32"/>
          <w:szCs w:val="32"/>
        </w:rPr>
      </w:pPr>
      <w:r>
        <w:rPr>
          <w:rFonts w:hint="eastAsia" w:ascii="黑体" w:hAnsi="华文中宋" w:eastAsia="黑体"/>
          <w:b/>
          <w:bCs/>
          <w:color w:val="000000"/>
          <w:sz w:val="32"/>
          <w:szCs w:val="32"/>
        </w:rPr>
        <w:t>三、政府采购合同专用条款</w:t>
      </w:r>
    </w:p>
    <w:p>
      <w:pPr>
        <w:pStyle w:val="3"/>
        <w:snapToGrid w:val="0"/>
        <w:ind w:left="105" w:leftChars="50"/>
        <w:rPr>
          <w:rFonts w:hint="eastAsia" w:ascii="黑体" w:hAnsi="华文中宋" w:eastAsia="黑体"/>
          <w:b/>
          <w:bCs/>
          <w:color w:val="000000"/>
          <w:sz w:val="28"/>
          <w:szCs w:val="28"/>
        </w:rPr>
      </w:pPr>
    </w:p>
    <w:p>
      <w:pPr>
        <w:pStyle w:val="3"/>
        <w:snapToGrid w:val="0"/>
        <w:ind w:left="105" w:leftChars="50"/>
        <w:jc w:val="center"/>
        <w:rPr>
          <w:rFonts w:ascii="黑体" w:hAnsi="华文中宋" w:eastAsia="黑体"/>
          <w:b/>
          <w:bCs/>
          <w:color w:val="000000"/>
          <w:sz w:val="24"/>
        </w:rPr>
      </w:pPr>
    </w:p>
    <w:p>
      <w:pPr>
        <w:tabs>
          <w:tab w:val="left" w:pos="2466"/>
          <w:tab w:val="left" w:pos="5464"/>
        </w:tabs>
        <w:adjustRightInd w:val="0"/>
        <w:snapToGrid w:val="0"/>
        <w:spacing w:line="360" w:lineRule="auto"/>
        <w:ind w:left="108"/>
        <w:jc w:val="left"/>
        <w:rPr>
          <w:rFonts w:hint="eastAsia" w:ascii="宋体" w:hAnsi="宋体"/>
          <w:b/>
          <w:color w:val="000000"/>
          <w:szCs w:val="21"/>
        </w:rPr>
      </w:pPr>
      <w:r>
        <w:rPr>
          <w:rFonts w:hint="eastAsia" w:ascii="宋体" w:hAnsi="宋体"/>
          <w:b/>
          <w:color w:val="000000"/>
          <w:szCs w:val="21"/>
        </w:rPr>
        <w:t>条款号</w:t>
      </w:r>
      <w:r>
        <w:rPr>
          <w:rFonts w:hint="eastAsia" w:ascii="宋体" w:hAnsi="宋体"/>
          <w:b/>
          <w:color w:val="000000"/>
          <w:szCs w:val="21"/>
        </w:rPr>
        <w:tab/>
      </w:r>
      <w:r>
        <w:rPr>
          <w:rFonts w:hint="eastAsia" w:ascii="宋体" w:hAnsi="宋体"/>
          <w:b/>
          <w:color w:val="000000"/>
          <w:szCs w:val="21"/>
        </w:rPr>
        <w:t>条款名称</w:t>
      </w:r>
      <w:r>
        <w:rPr>
          <w:rFonts w:hint="eastAsia" w:ascii="宋体" w:hAnsi="宋体"/>
          <w:b/>
          <w:color w:val="000000"/>
          <w:szCs w:val="21"/>
        </w:rPr>
        <w:tab/>
      </w:r>
      <w:r>
        <w:rPr>
          <w:rFonts w:hint="eastAsia" w:ascii="宋体" w:hAnsi="宋体"/>
          <w:b/>
          <w:color w:val="000000"/>
          <w:szCs w:val="21"/>
        </w:rPr>
        <w:t>编列内容规定</w:t>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第1.2（6）款</w:t>
      </w:r>
      <w:r>
        <w:rPr>
          <w:rFonts w:hint="eastAsia" w:ascii="宋体" w:hAnsi="宋体"/>
          <w:color w:val="000000"/>
          <w:szCs w:val="21"/>
        </w:rPr>
        <w:tab/>
      </w:r>
      <w:r>
        <w:rPr>
          <w:rFonts w:hint="eastAsia" w:ascii="宋体" w:hAnsi="宋体"/>
          <w:color w:val="000000"/>
          <w:szCs w:val="21"/>
        </w:rPr>
        <w:t>项目现场</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第5.1条</w:t>
      </w:r>
      <w:r>
        <w:rPr>
          <w:rFonts w:hint="eastAsia" w:ascii="宋体" w:hAnsi="宋体"/>
          <w:color w:val="000000"/>
          <w:szCs w:val="21"/>
        </w:rPr>
        <w:tab/>
      </w:r>
      <w:r>
        <w:rPr>
          <w:rFonts w:hint="eastAsia" w:ascii="宋体" w:hAnsi="宋体"/>
          <w:color w:val="000000"/>
          <w:szCs w:val="21"/>
        </w:rPr>
        <w:t>履行合同的时间、地点及方式</w:t>
      </w:r>
      <w:r>
        <w:rPr>
          <w:rFonts w:hint="eastAsia" w:ascii="宋体" w:hAnsi="宋体"/>
          <w:color w:val="000000"/>
          <w:szCs w:val="21"/>
        </w:rPr>
        <w:tab/>
      </w:r>
      <w:r>
        <w:rPr>
          <w:rFonts w:hint="eastAsia" w:ascii="宋体" w:hAnsi="宋体"/>
          <w:color w:val="000000"/>
          <w:szCs w:val="21"/>
        </w:rPr>
        <w:t xml:space="preserve"> </w:t>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第9.2(1) 款</w:t>
      </w:r>
      <w:r>
        <w:rPr>
          <w:rFonts w:hint="eastAsia" w:ascii="宋体" w:hAnsi="宋体"/>
          <w:color w:val="000000"/>
          <w:szCs w:val="21"/>
        </w:rPr>
        <w:tab/>
      </w:r>
      <w:r>
        <w:rPr>
          <w:rFonts w:hint="eastAsia" w:ascii="宋体" w:hAnsi="宋体"/>
          <w:color w:val="000000"/>
          <w:szCs w:val="21"/>
        </w:rPr>
        <w:t>质量保证期</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第9.2(3) 款</w:t>
      </w:r>
      <w:r>
        <w:rPr>
          <w:rFonts w:hint="eastAsia" w:ascii="宋体" w:hAnsi="宋体"/>
          <w:color w:val="000000"/>
          <w:szCs w:val="21"/>
        </w:rPr>
        <w:tab/>
      </w:r>
      <w:r>
        <w:rPr>
          <w:rFonts w:hint="eastAsia" w:ascii="宋体" w:hAnsi="宋体"/>
          <w:color w:val="000000"/>
          <w:szCs w:val="21"/>
        </w:rPr>
        <w:t>响应时间</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第13.5条</w:t>
      </w:r>
      <w:r>
        <w:rPr>
          <w:rFonts w:hint="eastAsia" w:ascii="宋体" w:hAnsi="宋体"/>
          <w:color w:val="000000"/>
          <w:szCs w:val="21"/>
        </w:rPr>
        <w:tab/>
      </w:r>
      <w:r>
        <w:rPr>
          <w:rFonts w:hint="eastAsia" w:ascii="宋体" w:hAnsi="宋体"/>
          <w:color w:val="000000"/>
          <w:szCs w:val="21"/>
        </w:rPr>
        <w:t>合同价款支付方式和条件</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第14.2(6) 款</w:t>
      </w:r>
      <w:r>
        <w:rPr>
          <w:rFonts w:hint="eastAsia" w:ascii="宋体" w:hAnsi="宋体"/>
          <w:color w:val="000000"/>
          <w:szCs w:val="21"/>
        </w:rPr>
        <w:tab/>
      </w:r>
      <w:r>
        <w:rPr>
          <w:rFonts w:hint="eastAsia" w:ascii="宋体" w:hAnsi="宋体"/>
          <w:color w:val="000000"/>
          <w:szCs w:val="21"/>
        </w:rPr>
        <w:t>伴随服务</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第20.2条</w:t>
      </w:r>
      <w:r>
        <w:rPr>
          <w:rFonts w:hint="eastAsia" w:ascii="宋体" w:hAnsi="宋体"/>
          <w:color w:val="000000"/>
          <w:szCs w:val="21"/>
        </w:rPr>
        <w:tab/>
      </w:r>
      <w:r>
        <w:rPr>
          <w:rFonts w:hint="eastAsia" w:ascii="宋体" w:hAnsi="宋体"/>
          <w:color w:val="000000"/>
          <w:szCs w:val="21"/>
        </w:rPr>
        <w:t>解决争议的方式</w:t>
      </w:r>
      <w:r>
        <w:rPr>
          <w:rFonts w:hint="eastAsia" w:ascii="宋体" w:hAnsi="宋体"/>
          <w:color w:val="000000"/>
          <w:szCs w:val="21"/>
        </w:rPr>
        <w:tab/>
      </w:r>
    </w:p>
    <w:p>
      <w:pPr>
        <w:tabs>
          <w:tab w:val="left" w:pos="2466"/>
          <w:tab w:val="left" w:pos="5464"/>
        </w:tabs>
        <w:adjustRightInd w:val="0"/>
        <w:snapToGrid w:val="0"/>
        <w:spacing w:line="360" w:lineRule="auto"/>
        <w:ind w:left="108"/>
        <w:jc w:val="left"/>
        <w:rPr>
          <w:rFonts w:hint="eastAsia" w:ascii="宋体" w:hAnsi="宋体"/>
          <w:color w:val="000000"/>
          <w:szCs w:val="21"/>
        </w:rPr>
      </w:pPr>
      <w:r>
        <w:rPr>
          <w:rFonts w:hint="eastAsia" w:ascii="宋体" w:hAnsi="宋体"/>
          <w:color w:val="000000"/>
          <w:szCs w:val="21"/>
        </w:rPr>
        <w:t>第24.1条</w:t>
      </w:r>
      <w:r>
        <w:rPr>
          <w:rFonts w:hint="eastAsia" w:ascii="宋体" w:hAnsi="宋体"/>
          <w:color w:val="000000"/>
          <w:szCs w:val="21"/>
        </w:rPr>
        <w:tab/>
      </w:r>
      <w:r>
        <w:rPr>
          <w:rFonts w:hint="eastAsia" w:ascii="宋体" w:hAnsi="宋体"/>
          <w:color w:val="000000"/>
          <w:szCs w:val="21"/>
        </w:rPr>
        <w:t>合同未尽事项</w:t>
      </w:r>
      <w:r>
        <w:rPr>
          <w:rFonts w:hint="eastAsia" w:ascii="宋体" w:hAnsi="宋体"/>
          <w:color w:val="000000"/>
          <w:szCs w:val="21"/>
        </w:rPr>
        <w:tab/>
      </w: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hAnsi="宋体" w:eastAsia="黑体"/>
          <w:b/>
          <w:bCs/>
          <w:color w:val="000000"/>
          <w:sz w:val="32"/>
          <w:szCs w:val="32"/>
        </w:rPr>
      </w:pPr>
    </w:p>
    <w:p>
      <w:pPr>
        <w:spacing w:line="360" w:lineRule="exact"/>
        <w:jc w:val="center"/>
        <w:rPr>
          <w:rFonts w:hint="eastAsia" w:ascii="黑体" w:eastAsia="黑体"/>
          <w:b/>
          <w:color w:val="000000"/>
          <w:sz w:val="32"/>
          <w:szCs w:val="32"/>
        </w:rPr>
      </w:pPr>
      <w:r>
        <w:rPr>
          <w:rFonts w:hint="eastAsia" w:ascii="黑体" w:hAnsi="宋体" w:eastAsia="黑体"/>
          <w:b/>
          <w:bCs/>
          <w:color w:val="000000"/>
          <w:sz w:val="32"/>
          <w:szCs w:val="32"/>
        </w:rPr>
        <w:t xml:space="preserve">第四章 </w:t>
      </w:r>
      <w:r>
        <w:rPr>
          <w:rFonts w:hint="eastAsia" w:ascii="黑体" w:eastAsia="黑体"/>
          <w:b/>
          <w:color w:val="000000"/>
          <w:sz w:val="32"/>
          <w:szCs w:val="32"/>
        </w:rPr>
        <w:t>采购需求</w:t>
      </w:r>
    </w:p>
    <w:p>
      <w:pPr>
        <w:adjustRightInd w:val="0"/>
        <w:snapToGrid w:val="0"/>
        <w:spacing w:line="360" w:lineRule="auto"/>
        <w:ind w:firstLine="480"/>
        <w:rPr>
          <w:rFonts w:hint="eastAsia"/>
          <w:b/>
          <w:color w:val="000000"/>
        </w:rPr>
      </w:pPr>
    </w:p>
    <w:p>
      <w:pPr>
        <w:adjustRightInd w:val="0"/>
        <w:snapToGrid w:val="0"/>
        <w:spacing w:line="360" w:lineRule="auto"/>
        <w:rPr>
          <w:rFonts w:hint="eastAsia" w:ascii="宋体" w:hAnsi="宋体"/>
          <w:b/>
          <w:color w:val="000000"/>
          <w:szCs w:val="21"/>
        </w:rPr>
      </w:pPr>
      <w:r>
        <w:rPr>
          <w:rFonts w:hint="eastAsia" w:ascii="宋体" w:hAnsi="宋体"/>
          <w:b/>
          <w:color w:val="000000"/>
          <w:szCs w:val="21"/>
        </w:rPr>
        <w:t>项目编制提纲：</w:t>
      </w:r>
    </w:p>
    <w:p>
      <w:pPr>
        <w:numPr>
          <w:ilvl w:val="0"/>
          <w:numId w:val="1"/>
        </w:numPr>
        <w:adjustRightInd w:val="0"/>
        <w:snapToGrid w:val="0"/>
        <w:spacing w:line="360" w:lineRule="auto"/>
        <w:ind w:firstLine="420" w:firstLineChars="200"/>
        <w:rPr>
          <w:rFonts w:hint="eastAsia"/>
          <w:szCs w:val="21"/>
        </w:rPr>
      </w:pPr>
      <w:r>
        <w:rPr>
          <w:rFonts w:hint="eastAsia" w:ascii="宋体" w:hAnsi="宋体"/>
          <w:szCs w:val="21"/>
        </w:rPr>
        <w:t>采购项目名称：</w:t>
      </w:r>
      <w:r>
        <w:rPr>
          <w:rFonts w:hint="eastAsia"/>
          <w:szCs w:val="21"/>
        </w:rPr>
        <w:t>绥宁县办税服务厅综合管理系统采购</w:t>
      </w:r>
    </w:p>
    <w:p>
      <w:pPr>
        <w:numPr>
          <w:ilvl w:val="0"/>
          <w:numId w:val="0"/>
        </w:numPr>
        <w:adjustRightInd w:val="0"/>
        <w:snapToGrid w:val="0"/>
        <w:spacing w:line="360" w:lineRule="auto"/>
        <w:ind w:firstLine="420" w:firstLineChars="200"/>
        <w:rPr>
          <w:rFonts w:hint="eastAsia" w:ascii="宋体" w:hAnsi="宋体"/>
          <w:szCs w:val="21"/>
        </w:rPr>
      </w:pPr>
      <w:r>
        <w:rPr>
          <w:rFonts w:hint="eastAsia" w:ascii="宋体" w:hAnsi="宋体"/>
          <w:szCs w:val="21"/>
        </w:rPr>
        <w:t>2、采购项目标的、数量及预算：</w:t>
      </w:r>
    </w:p>
    <w:tbl>
      <w:tblPr>
        <w:tblStyle w:val="13"/>
        <w:tblW w:w="9231" w:type="dxa"/>
        <w:tblInd w:w="6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112"/>
        <w:gridCol w:w="973"/>
        <w:gridCol w:w="3131"/>
        <w:gridCol w:w="660"/>
        <w:gridCol w:w="642"/>
        <w:gridCol w:w="1030"/>
        <w:gridCol w:w="1029"/>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59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top"/>
          </w:tcPr>
          <w:p>
            <w:pPr>
              <w:widowControl/>
              <w:adjustRightInd w:val="0"/>
              <w:snapToGrid w:val="0"/>
              <w:jc w:val="center"/>
              <w:rPr>
                <w:rFonts w:hint="eastAsia" w:ascii="宋体" w:hAnsi="宋体" w:cs="宋体"/>
                <w:kern w:val="0"/>
                <w:szCs w:val="21"/>
              </w:rPr>
            </w:pPr>
            <w:r>
              <w:rPr>
                <w:rFonts w:hint="eastAsia" w:ascii="宋体" w:hAnsi="宋体" w:cs="宋体"/>
                <w:kern w:val="0"/>
                <w:szCs w:val="21"/>
              </w:rPr>
              <w:t>包</w:t>
            </w:r>
          </w:p>
          <w:p>
            <w:pPr>
              <w:widowControl/>
              <w:adjustRightInd w:val="0"/>
              <w:snapToGrid w:val="0"/>
              <w:jc w:val="center"/>
              <w:rPr>
                <w:rFonts w:hint="eastAsia" w:ascii="宋体" w:hAnsi="宋体" w:cs="宋体"/>
                <w:kern w:val="0"/>
                <w:szCs w:val="21"/>
              </w:rPr>
            </w:pPr>
            <w:r>
              <w:rPr>
                <w:rFonts w:hint="eastAsia" w:ascii="宋体" w:hAnsi="宋体" w:cs="宋体"/>
                <w:kern w:val="0"/>
                <w:szCs w:val="21"/>
              </w:rPr>
              <w:t>品</w:t>
            </w:r>
          </w:p>
          <w:p>
            <w:pPr>
              <w:adjustRightInd w:val="0"/>
              <w:snapToGrid w:val="0"/>
              <w:spacing w:line="360" w:lineRule="auto"/>
              <w:jc w:val="center"/>
              <w:rPr>
                <w:rFonts w:hint="eastAsia" w:ascii="宋体" w:hAnsi="宋体" w:cs="宋体"/>
                <w:kern w:val="0"/>
                <w:szCs w:val="21"/>
              </w:rPr>
            </w:pPr>
            <w:r>
              <w:rPr>
                <w:rFonts w:hint="eastAsia" w:ascii="宋体" w:hAnsi="宋体" w:cs="宋体"/>
                <w:kern w:val="0"/>
                <w:szCs w:val="21"/>
              </w:rPr>
              <w:t>目</w:t>
            </w:r>
          </w:p>
          <w:p>
            <w:pPr>
              <w:adjustRightInd w:val="0"/>
              <w:snapToGrid w:val="0"/>
              <w:spacing w:line="360" w:lineRule="auto"/>
              <w:jc w:val="center"/>
              <w:rPr>
                <w:rFonts w:hint="eastAsia" w:ascii="宋体" w:hAnsi="宋体"/>
                <w:szCs w:val="21"/>
              </w:rPr>
            </w:pPr>
            <w:r>
              <w:rPr>
                <w:rFonts w:hint="eastAsia" w:ascii="宋体" w:hAnsi="宋体" w:cs="宋体"/>
                <w:kern w:val="0"/>
                <w:szCs w:val="21"/>
              </w:rPr>
              <w:t>号</w:t>
            </w:r>
          </w:p>
        </w:tc>
        <w:tc>
          <w:tcPr>
            <w:tcW w:w="973"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widowControl/>
              <w:adjustRightInd w:val="0"/>
              <w:snapToGrid w:val="0"/>
              <w:jc w:val="center"/>
              <w:rPr>
                <w:rFonts w:hint="eastAsia" w:ascii="宋体" w:hAnsi="宋体" w:cs="宋体"/>
                <w:kern w:val="0"/>
                <w:szCs w:val="21"/>
              </w:rPr>
            </w:pPr>
            <w:r>
              <w:rPr>
                <w:rFonts w:hint="eastAsia" w:ascii="宋体" w:hAnsi="宋体" w:cs="宋体"/>
                <w:kern w:val="0"/>
                <w:szCs w:val="21"/>
              </w:rPr>
              <w:t>标的物</w:t>
            </w:r>
          </w:p>
          <w:p>
            <w:pPr>
              <w:adjustRightInd w:val="0"/>
              <w:snapToGrid w:val="0"/>
              <w:spacing w:line="360" w:lineRule="auto"/>
              <w:jc w:val="center"/>
              <w:rPr>
                <w:rFonts w:hint="eastAsia" w:ascii="宋体" w:hAnsi="宋体"/>
                <w:szCs w:val="21"/>
              </w:rPr>
            </w:pPr>
            <w:r>
              <w:rPr>
                <w:rFonts w:hint="eastAsia" w:ascii="宋体" w:hAnsi="宋体" w:cs="宋体"/>
                <w:kern w:val="0"/>
                <w:szCs w:val="21"/>
              </w:rPr>
              <w:t>名称</w:t>
            </w:r>
          </w:p>
        </w:tc>
        <w:tc>
          <w:tcPr>
            <w:tcW w:w="7664" w:type="dxa"/>
            <w:gridSpan w:val="6"/>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cs="宋体"/>
                <w:kern w:val="0"/>
                <w:szCs w:val="21"/>
              </w:rPr>
              <w:t>标的主要需求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59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p>
        </w:tc>
        <w:tc>
          <w:tcPr>
            <w:tcW w:w="973"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cs="宋体"/>
                <w:kern w:val="0"/>
                <w:szCs w:val="21"/>
              </w:rPr>
              <w:t>技术参数</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szCs w:val="21"/>
              </w:rPr>
              <w:t>单位</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szCs w:val="21"/>
              </w:rPr>
              <w:t>数量</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szCs w:val="21"/>
              </w:rPr>
              <w:t>单价</w:t>
            </w: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szCs w:val="21"/>
              </w:rPr>
              <w:t>总价</w:t>
            </w:r>
          </w:p>
        </w:tc>
        <w:tc>
          <w:tcPr>
            <w:tcW w:w="117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ascii="宋体" w:hAnsi="宋体"/>
                <w:szCs w:val="21"/>
              </w:rPr>
            </w:pPr>
            <w:r>
              <w:rPr>
                <w:rFonts w:hint="eastAsia" w:ascii="宋体" w:hAnsi="宋体" w:cs="宋体"/>
                <w:kern w:val="0"/>
                <w:szCs w:val="21"/>
              </w:rPr>
              <w:t>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3"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rPr>
                <w:rFonts w:hint="eastAsia"/>
                <w:sz w:val="20"/>
                <w:szCs w:val="20"/>
              </w:rPr>
            </w:pPr>
            <w:r>
              <w:rPr>
                <w:rFonts w:hint="eastAsia"/>
                <w:sz w:val="20"/>
                <w:szCs w:val="20"/>
              </w:rPr>
              <w:t>触摸取</w:t>
            </w:r>
          </w:p>
          <w:p>
            <w:pPr>
              <w:adjustRightInd w:val="0"/>
              <w:snapToGrid w:val="0"/>
              <w:spacing w:line="360" w:lineRule="auto"/>
              <w:rPr>
                <w:rFonts w:hint="eastAsia" w:ascii="宋体" w:hAnsi="宋体"/>
                <w:szCs w:val="21"/>
              </w:rPr>
            </w:pPr>
            <w:r>
              <w:rPr>
                <w:rFonts w:hint="eastAsia"/>
                <w:sz w:val="20"/>
                <w:szCs w:val="20"/>
              </w:rPr>
              <w:t>号机</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sz w:val="18"/>
                <w:szCs w:val="18"/>
              </w:rPr>
              <w:t>17</w:t>
            </w:r>
            <w:r>
              <w:rPr>
                <w:rFonts w:hAnsi="宋体"/>
                <w:sz w:val="18"/>
                <w:szCs w:val="18"/>
              </w:rPr>
              <w:t>寸超薄触摸屏、一体化排队专用机柜、高速热敏号票打印机、内置可编程串行打印控制卡和串口小票打印机，带</w:t>
            </w:r>
            <w:r>
              <w:rPr>
                <w:sz w:val="18"/>
                <w:szCs w:val="18"/>
              </w:rPr>
              <w:t>RJ45</w:t>
            </w:r>
            <w:r>
              <w:rPr>
                <w:rFonts w:hAnsi="宋体"/>
                <w:sz w:val="18"/>
                <w:szCs w:val="18"/>
              </w:rPr>
              <w:t>网络接口，可用</w:t>
            </w:r>
            <w:r>
              <w:rPr>
                <w:sz w:val="18"/>
                <w:szCs w:val="18"/>
              </w:rPr>
              <w:t>TCP/IP</w:t>
            </w:r>
            <w:r>
              <w:rPr>
                <w:rFonts w:hAnsi="宋体"/>
                <w:sz w:val="18"/>
                <w:szCs w:val="18"/>
              </w:rPr>
              <w:t>跨网关协议与</w:t>
            </w:r>
            <w:r>
              <w:rPr>
                <w:sz w:val="18"/>
                <w:szCs w:val="18"/>
              </w:rPr>
              <w:t>LED</w:t>
            </w:r>
            <w:r>
              <w:rPr>
                <w:rFonts w:hAnsi="宋体"/>
                <w:sz w:val="18"/>
                <w:szCs w:val="18"/>
              </w:rPr>
              <w:t>屏连接实现叫号显示；纳税人取票时可作为下位机与叫号软件（上位机）实现通讯，实现等待人数数据更新，并用多媒体信息通知办税员；内置</w:t>
            </w:r>
            <w:r>
              <w:rPr>
                <w:sz w:val="18"/>
                <w:szCs w:val="18"/>
              </w:rPr>
              <w:t xml:space="preserve">windows XP </w:t>
            </w:r>
            <w:r>
              <w:rPr>
                <w:rFonts w:hAnsi="宋体"/>
                <w:sz w:val="18"/>
                <w:szCs w:val="18"/>
              </w:rPr>
              <w:t>系统和数据存储硬盘，可联接</w:t>
            </w:r>
            <w:r>
              <w:rPr>
                <w:sz w:val="18"/>
                <w:szCs w:val="18"/>
              </w:rPr>
              <w:t>“</w:t>
            </w:r>
            <w:r>
              <w:rPr>
                <w:rFonts w:hint="eastAsia" w:hAnsi="宋体"/>
                <w:sz w:val="18"/>
                <w:szCs w:val="18"/>
              </w:rPr>
              <w:t>湖南国地税办税服务综合管理系统</w:t>
            </w:r>
            <w:r>
              <w:rPr>
                <w:sz w:val="18"/>
                <w:szCs w:val="18"/>
              </w:rPr>
              <w:t>”</w:t>
            </w:r>
            <w:r>
              <w:rPr>
                <w:rFonts w:hAnsi="宋体"/>
                <w:sz w:val="18"/>
                <w:szCs w:val="18"/>
              </w:rPr>
              <w:t>数据库完成取票和</w:t>
            </w:r>
            <w:r>
              <w:rPr>
                <w:rFonts w:hint="eastAsia" w:hAnsi="宋体"/>
                <w:sz w:val="18"/>
                <w:szCs w:val="18"/>
              </w:rPr>
              <w:t>实名制系统对接实名取号</w:t>
            </w:r>
            <w:r>
              <w:rPr>
                <w:rFonts w:hAnsi="宋体"/>
                <w:sz w:val="18"/>
                <w:szCs w:val="18"/>
              </w:rPr>
              <w:t>，并能够兼容该软件系统通讯协议，完成预约按时自动叫号功能。</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widowControl/>
              <w:adjustRightInd w:val="0"/>
              <w:snapToGrid w:val="0"/>
              <w:rPr>
                <w:rFonts w:hint="eastAsia"/>
                <w:kern w:val="0"/>
                <w:sz w:val="20"/>
              </w:rPr>
            </w:pPr>
            <w:r>
              <w:rPr>
                <w:rFonts w:hint="eastAsia"/>
                <w:kern w:val="0"/>
                <w:sz w:val="20"/>
              </w:rPr>
              <w:t>1、要求所有设备提供设备生产厂商对本项目的售后服务承诺书；</w:t>
            </w:r>
          </w:p>
          <w:p>
            <w:pPr>
              <w:adjustRightInd w:val="0"/>
              <w:snapToGrid w:val="0"/>
              <w:rPr>
                <w:rFonts w:hint="eastAsia"/>
                <w:kern w:val="0"/>
                <w:sz w:val="20"/>
              </w:rPr>
            </w:pPr>
            <w:r>
              <w:rPr>
                <w:rFonts w:hint="eastAsia"/>
                <w:kern w:val="0"/>
                <w:sz w:val="20"/>
              </w:rPr>
              <w:t>2、所有硬件设备要求按照原厂的服务标准提供售后服务；</w:t>
            </w:r>
          </w:p>
          <w:p>
            <w:pPr>
              <w:pStyle w:val="17"/>
              <w:ind w:firstLine="0" w:firstLineChars="0"/>
              <w:rPr>
                <w:rFonts w:hint="eastAsia"/>
              </w:rPr>
            </w:pPr>
            <w:r>
              <w:rPr>
                <w:rFonts w:hint="eastAsia"/>
              </w:rPr>
              <w:t>3、软件系统实施要求完成安装、调试和培训服务；建立的绩效管理模板；完成系统和市国税局、市地税局系统和省国税局、省地税局系统的对接；</w:t>
            </w:r>
          </w:p>
          <w:p>
            <w:pPr>
              <w:widowControl/>
              <w:adjustRightInd w:val="0"/>
              <w:snapToGrid w:val="0"/>
              <w:rPr>
                <w:rFonts w:hint="eastAsia"/>
                <w:kern w:val="0"/>
                <w:sz w:val="20"/>
              </w:rPr>
            </w:pPr>
            <w:r>
              <w:rPr>
                <w:rFonts w:hint="eastAsia"/>
                <w:kern w:val="0"/>
                <w:sz w:val="20"/>
              </w:rPr>
              <w:t>4、要求投标方能够独立完成软件系统的实施工作。</w:t>
            </w:r>
          </w:p>
          <w:p>
            <w:pPr>
              <w:widowControl/>
              <w:adjustRightInd w:val="0"/>
              <w:snapToGrid w:val="0"/>
              <w:rPr>
                <w:kern w:val="0"/>
                <w:sz w:val="20"/>
              </w:rPr>
            </w:pPr>
            <w:r>
              <w:rPr>
                <w:rFonts w:hint="eastAsia"/>
                <w:kern w:val="0"/>
                <w:sz w:val="20"/>
              </w:rPr>
              <w:t>5、交货期：合同签订后60天内安装调试到位。</w:t>
            </w:r>
          </w:p>
          <w:p>
            <w:pPr>
              <w:pStyle w:val="17"/>
              <w:ind w:firstLine="0" w:firstLineChars="0"/>
              <w:rPr>
                <w:rFonts w:hint="eastAsia"/>
                <w:sz w:val="18"/>
                <w:szCs w:val="18"/>
              </w:rPr>
            </w:pPr>
            <w:r>
              <w:rPr>
                <w:rFonts w:hint="eastAsia" w:ascii="宋体" w:hAnsi="宋体" w:cs="宋体"/>
              </w:rPr>
              <w:t>6、</w:t>
            </w:r>
            <w:r>
              <w:rPr>
                <w:rFonts w:hint="eastAsia"/>
              </w:rPr>
              <w:t>要求投标方在完成整个项目实施后，免费承担一年的售后服务工作（包括软件和硬件），并安排具有相关维护经验的专人负责。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2</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集中显示屏</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18"/>
                <w:szCs w:val="18"/>
              </w:rPr>
              <w:t>φ5.0mm LED点阵模块、单红色、64点阵、解像度64点×64点；四行八位汉字显示；黑色铝合金边框；可与排队机通讯,动态显示叫号提示信息，</w:t>
            </w:r>
            <w:r>
              <w:rPr>
                <w:rFonts w:hAnsi="宋体"/>
                <w:sz w:val="18"/>
                <w:szCs w:val="18"/>
              </w:rPr>
              <w:t>支持作为上位机与服务器和取号机连接实现排队叫号信息显示，支持网络传输层和应用可控编程，支持</w:t>
            </w:r>
            <w:r>
              <w:rPr>
                <w:sz w:val="18"/>
                <w:szCs w:val="18"/>
              </w:rPr>
              <w:t>Visionshow Dircet X</w:t>
            </w:r>
            <w:r>
              <w:rPr>
                <w:rFonts w:hAnsi="宋体"/>
                <w:sz w:val="18"/>
                <w:szCs w:val="18"/>
              </w:rPr>
              <w:t>协议通讯命令和控制命令</w:t>
            </w:r>
            <w:r>
              <w:rPr>
                <w:rFonts w:hint="eastAsia" w:hAnsi="宋体"/>
                <w:sz w:val="18"/>
                <w:szCs w:val="18"/>
              </w:rPr>
              <w:t>。</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块</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7"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3</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窗口显示屏</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18"/>
                <w:szCs w:val="18"/>
              </w:rPr>
              <w:t>模组尺寸（㎜）304*152、像素密度 44000Dots/㎡，像素构成 1R1G，单元板分辨率64*32=2048Dots，驱动方式 1/16 恒压驱动，包括铝合金边框架构，控制卡，</w:t>
            </w:r>
            <w:r>
              <w:rPr>
                <w:rFonts w:hAnsi="宋体"/>
                <w:sz w:val="18"/>
                <w:szCs w:val="18"/>
              </w:rPr>
              <w:t>支持作为上位机与服务器和取号机连接实现排队叫号信息显示，支持网络传输层和应用可控编程，支持</w:t>
            </w:r>
            <w:r>
              <w:rPr>
                <w:sz w:val="18"/>
                <w:szCs w:val="18"/>
              </w:rPr>
              <w:t>Visionshow Dircet X</w:t>
            </w:r>
            <w:r>
              <w:rPr>
                <w:rFonts w:hAnsi="宋体"/>
                <w:sz w:val="18"/>
                <w:szCs w:val="18"/>
              </w:rPr>
              <w:t>协议通讯命令和控制命令。</w:t>
            </w:r>
            <w:r>
              <w:rPr>
                <w:rFonts w:hint="eastAsia" w:hAnsi="宋体"/>
                <w:sz w:val="18"/>
                <w:szCs w:val="18"/>
              </w:rPr>
              <w:t>窗口条屏分二部分，屏一长5.5m，宽35cm，屏二长11m，宽35cm。</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批</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8"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4</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顾客评价器</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hAnsi="宋体"/>
                <w:sz w:val="18"/>
                <w:szCs w:val="18"/>
              </w:rPr>
              <w:t>安卓系统</w:t>
            </w:r>
            <w:r>
              <w:rPr>
                <w:sz w:val="18"/>
                <w:szCs w:val="18"/>
              </w:rPr>
              <w:t>7</w:t>
            </w:r>
            <w:r>
              <w:rPr>
                <w:rFonts w:hAnsi="宋体"/>
                <w:sz w:val="18"/>
                <w:szCs w:val="18"/>
              </w:rPr>
              <w:t>寸触摸</w:t>
            </w:r>
            <w:r>
              <w:rPr>
                <w:rFonts w:hint="eastAsia" w:hAnsi="宋体"/>
                <w:sz w:val="18"/>
                <w:szCs w:val="18"/>
              </w:rPr>
              <w:t>平板评价器，</w:t>
            </w:r>
            <w:r>
              <w:rPr>
                <w:rFonts w:hAnsi="宋体"/>
                <w:sz w:val="18"/>
                <w:szCs w:val="18"/>
              </w:rPr>
              <w:t>设有</w:t>
            </w:r>
            <w:r>
              <w:rPr>
                <w:sz w:val="18"/>
                <w:szCs w:val="18"/>
              </w:rPr>
              <w:t>“</w:t>
            </w:r>
            <w:r>
              <w:rPr>
                <w:rFonts w:hAnsi="宋体"/>
                <w:sz w:val="18"/>
                <w:szCs w:val="18"/>
              </w:rPr>
              <w:t>非常满意</w:t>
            </w:r>
            <w:r>
              <w:rPr>
                <w:sz w:val="18"/>
                <w:szCs w:val="18"/>
              </w:rPr>
              <w:t>”</w:t>
            </w:r>
            <w:r>
              <w:rPr>
                <w:rFonts w:hAnsi="宋体"/>
                <w:sz w:val="18"/>
                <w:szCs w:val="18"/>
              </w:rPr>
              <w:t>、</w:t>
            </w:r>
            <w:r>
              <w:rPr>
                <w:sz w:val="18"/>
                <w:szCs w:val="18"/>
              </w:rPr>
              <w:t xml:space="preserve">“ </w:t>
            </w:r>
            <w:r>
              <w:rPr>
                <w:rFonts w:hAnsi="宋体"/>
                <w:sz w:val="18"/>
                <w:szCs w:val="18"/>
              </w:rPr>
              <w:t>满意</w:t>
            </w:r>
            <w:r>
              <w:rPr>
                <w:sz w:val="18"/>
                <w:szCs w:val="18"/>
              </w:rPr>
              <w:t>”</w:t>
            </w:r>
            <w:r>
              <w:rPr>
                <w:rFonts w:hAnsi="宋体"/>
                <w:sz w:val="18"/>
                <w:szCs w:val="18"/>
              </w:rPr>
              <w:t>、</w:t>
            </w:r>
            <w:r>
              <w:rPr>
                <w:sz w:val="18"/>
                <w:szCs w:val="18"/>
              </w:rPr>
              <w:t xml:space="preserve">“ </w:t>
            </w:r>
            <w:r>
              <w:rPr>
                <w:rFonts w:hAnsi="宋体"/>
                <w:sz w:val="18"/>
                <w:szCs w:val="18"/>
              </w:rPr>
              <w:t>态度不好</w:t>
            </w:r>
            <w:r>
              <w:rPr>
                <w:sz w:val="18"/>
                <w:szCs w:val="18"/>
              </w:rPr>
              <w:t>”</w:t>
            </w:r>
            <w:r>
              <w:rPr>
                <w:rFonts w:hAnsi="宋体"/>
                <w:sz w:val="18"/>
                <w:szCs w:val="18"/>
              </w:rPr>
              <w:t>、</w:t>
            </w:r>
            <w:r>
              <w:rPr>
                <w:sz w:val="18"/>
                <w:szCs w:val="18"/>
              </w:rPr>
              <w:t>“</w:t>
            </w:r>
            <w:r>
              <w:rPr>
                <w:rFonts w:hAnsi="宋体"/>
                <w:sz w:val="18"/>
                <w:szCs w:val="18"/>
              </w:rPr>
              <w:t>业务不熟</w:t>
            </w:r>
            <w:r>
              <w:rPr>
                <w:sz w:val="18"/>
                <w:szCs w:val="18"/>
              </w:rPr>
              <w:t>”</w:t>
            </w:r>
            <w:r>
              <w:rPr>
                <w:rFonts w:hAnsi="宋体"/>
                <w:sz w:val="18"/>
                <w:szCs w:val="18"/>
              </w:rPr>
              <w:t>、</w:t>
            </w:r>
            <w:r>
              <w:rPr>
                <w:sz w:val="18"/>
                <w:szCs w:val="18"/>
              </w:rPr>
              <w:t>“</w:t>
            </w:r>
            <w:r>
              <w:rPr>
                <w:rFonts w:hAnsi="宋体"/>
                <w:sz w:val="18"/>
                <w:szCs w:val="18"/>
              </w:rPr>
              <w:t>效率不高</w:t>
            </w:r>
            <w:r>
              <w:rPr>
                <w:sz w:val="18"/>
                <w:szCs w:val="18"/>
              </w:rPr>
              <w:t>”</w:t>
            </w:r>
            <w:r>
              <w:rPr>
                <w:rFonts w:hAnsi="宋体"/>
                <w:sz w:val="18"/>
                <w:szCs w:val="18"/>
              </w:rPr>
              <w:t>、</w:t>
            </w:r>
            <w:r>
              <w:rPr>
                <w:sz w:val="18"/>
                <w:szCs w:val="18"/>
              </w:rPr>
              <w:t>“</w:t>
            </w:r>
            <w:r>
              <w:rPr>
                <w:rFonts w:hAnsi="宋体"/>
                <w:sz w:val="18"/>
                <w:szCs w:val="18"/>
              </w:rPr>
              <w:t>其它</w:t>
            </w:r>
            <w:r>
              <w:rPr>
                <w:sz w:val="18"/>
                <w:szCs w:val="18"/>
              </w:rPr>
              <w:t>”</w:t>
            </w:r>
            <w:r>
              <w:rPr>
                <w:rFonts w:hAnsi="宋体"/>
                <w:sz w:val="18"/>
                <w:szCs w:val="18"/>
              </w:rPr>
              <w:t>共</w:t>
            </w:r>
            <w:r>
              <w:rPr>
                <w:sz w:val="18"/>
                <w:szCs w:val="18"/>
              </w:rPr>
              <w:t>6</w:t>
            </w:r>
            <w:r>
              <w:rPr>
                <w:rFonts w:hAnsi="宋体"/>
                <w:sz w:val="18"/>
                <w:szCs w:val="18"/>
              </w:rPr>
              <w:t>个按键</w:t>
            </w:r>
            <w:r>
              <w:rPr>
                <w:sz w:val="18"/>
                <w:szCs w:val="18"/>
              </w:rPr>
              <w:t>,</w:t>
            </w:r>
            <w:r>
              <w:rPr>
                <w:rFonts w:hAnsi="宋体"/>
                <w:sz w:val="18"/>
                <w:szCs w:val="18"/>
              </w:rPr>
              <w:t>使用</w:t>
            </w:r>
            <w:r>
              <w:rPr>
                <w:sz w:val="18"/>
                <w:szCs w:val="18"/>
              </w:rPr>
              <w:t>USB</w:t>
            </w:r>
            <w:r>
              <w:rPr>
                <w:rFonts w:hAnsi="宋体"/>
                <w:sz w:val="18"/>
                <w:szCs w:val="18"/>
              </w:rPr>
              <w:t>线连接计算机；带液晶屏显示和语音提示功能（包括提示纳税人排队和提示纳税人评价两项提示），能兼容</w:t>
            </w:r>
            <w:r>
              <w:rPr>
                <w:sz w:val="18"/>
                <w:szCs w:val="18"/>
              </w:rPr>
              <w:t>“</w:t>
            </w:r>
            <w:r>
              <w:rPr>
                <w:rFonts w:hint="eastAsia" w:hAnsi="宋体"/>
                <w:sz w:val="18"/>
                <w:szCs w:val="18"/>
              </w:rPr>
              <w:t>湖南国地税办税服务综合管理系统</w:t>
            </w:r>
            <w:r>
              <w:rPr>
                <w:sz w:val="18"/>
                <w:szCs w:val="18"/>
              </w:rPr>
              <w:t>”</w:t>
            </w:r>
            <w:r>
              <w:rPr>
                <w:rFonts w:hAnsi="宋体"/>
                <w:sz w:val="18"/>
                <w:szCs w:val="18"/>
              </w:rPr>
              <w:t>通讯协议（协议标准为</w:t>
            </w:r>
            <w:r>
              <w:rPr>
                <w:sz w:val="18"/>
                <w:szCs w:val="18"/>
              </w:rPr>
              <w:t>ECDC</w:t>
            </w:r>
            <w:r>
              <w:rPr>
                <w:rFonts w:hAnsi="宋体"/>
                <w:sz w:val="18"/>
                <w:szCs w:val="18"/>
              </w:rPr>
              <w:t>，即可扩展</w:t>
            </w:r>
            <w:r>
              <w:rPr>
                <w:sz w:val="18"/>
                <w:szCs w:val="18"/>
              </w:rPr>
              <w:t>CDC</w:t>
            </w:r>
            <w:r>
              <w:rPr>
                <w:rFonts w:hAnsi="宋体"/>
                <w:sz w:val="18"/>
                <w:szCs w:val="18"/>
              </w:rPr>
              <w:t>协议），并把评价结果提交到系统数据库。</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12</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5</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32路硬盘录像机</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Ansi="宋体"/>
                <w:sz w:val="18"/>
                <w:szCs w:val="18"/>
              </w:rPr>
              <w:t>支持分辨率（支持</w:t>
            </w:r>
            <w:r>
              <w:rPr>
                <w:sz w:val="18"/>
                <w:szCs w:val="18"/>
              </w:rPr>
              <w:t>1080P</w:t>
            </w:r>
            <w:r>
              <w:rPr>
                <w:rFonts w:hAnsi="宋体"/>
                <w:sz w:val="18"/>
                <w:szCs w:val="18"/>
              </w:rPr>
              <w:t>实时图像预览、录制和播放），嵌入式网络硬盘录像机</w:t>
            </w:r>
            <w:r>
              <w:rPr>
                <w:sz w:val="18"/>
                <w:szCs w:val="18"/>
              </w:rPr>
              <w:t>,</w:t>
            </w:r>
            <w:r>
              <w:rPr>
                <w:rFonts w:hAnsi="宋体"/>
                <w:sz w:val="18"/>
                <w:szCs w:val="18"/>
              </w:rPr>
              <w:t>带</w:t>
            </w:r>
            <w:r>
              <w:rPr>
                <w:sz w:val="18"/>
                <w:szCs w:val="18"/>
              </w:rPr>
              <w:t>4TB</w:t>
            </w:r>
            <w:r>
              <w:rPr>
                <w:rFonts w:hAnsi="宋体"/>
                <w:sz w:val="18"/>
                <w:szCs w:val="18"/>
              </w:rPr>
              <w:t>存储容量，最多可加装</w:t>
            </w:r>
            <w:r>
              <w:rPr>
                <w:sz w:val="18"/>
                <w:szCs w:val="18"/>
              </w:rPr>
              <w:t>8</w:t>
            </w:r>
            <w:r>
              <w:rPr>
                <w:rFonts w:hAnsi="宋体"/>
                <w:sz w:val="18"/>
                <w:szCs w:val="18"/>
              </w:rPr>
              <w:t>个硬盘</w:t>
            </w:r>
            <w:r>
              <w:rPr>
                <w:sz w:val="18"/>
                <w:szCs w:val="18"/>
              </w:rPr>
              <w:t>,</w:t>
            </w:r>
            <w:r>
              <w:rPr>
                <w:rFonts w:hAnsi="宋体"/>
                <w:sz w:val="18"/>
                <w:szCs w:val="18"/>
              </w:rPr>
              <w:t>带嵌入式流媒体服务器，至少带</w:t>
            </w:r>
            <w:r>
              <w:rPr>
                <w:sz w:val="18"/>
                <w:szCs w:val="18"/>
              </w:rPr>
              <w:t>2</w:t>
            </w:r>
            <w:r>
              <w:rPr>
                <w:rFonts w:hAnsi="宋体"/>
                <w:sz w:val="18"/>
                <w:szCs w:val="18"/>
              </w:rPr>
              <w:t>个</w:t>
            </w:r>
            <w:r>
              <w:rPr>
                <w:sz w:val="18"/>
                <w:szCs w:val="18"/>
              </w:rPr>
              <w:t>RJ45</w:t>
            </w:r>
            <w:r>
              <w:rPr>
                <w:rFonts w:hAnsi="宋体"/>
                <w:sz w:val="18"/>
                <w:szCs w:val="18"/>
              </w:rPr>
              <w:t>网络接口。能兼容</w:t>
            </w:r>
            <w:r>
              <w:rPr>
                <w:sz w:val="18"/>
                <w:szCs w:val="18"/>
              </w:rPr>
              <w:t>“</w:t>
            </w:r>
            <w:r>
              <w:rPr>
                <w:rFonts w:hint="eastAsia" w:hAnsi="宋体"/>
                <w:sz w:val="18"/>
                <w:szCs w:val="18"/>
              </w:rPr>
              <w:t>湖南国地税办税服务综合管理系统</w:t>
            </w:r>
            <w:r>
              <w:rPr>
                <w:sz w:val="18"/>
                <w:szCs w:val="18"/>
              </w:rPr>
              <w:t>”</w:t>
            </w:r>
            <w:r>
              <w:rPr>
                <w:rFonts w:hAnsi="宋体"/>
                <w:sz w:val="18"/>
                <w:szCs w:val="18"/>
              </w:rPr>
              <w:t>，支持在该系统中实现远程</w:t>
            </w:r>
            <w:r>
              <w:rPr>
                <w:sz w:val="18"/>
                <w:szCs w:val="18"/>
              </w:rPr>
              <w:t>1080P</w:t>
            </w:r>
            <w:r>
              <w:rPr>
                <w:rFonts w:hAnsi="宋体"/>
                <w:sz w:val="18"/>
                <w:szCs w:val="18"/>
              </w:rPr>
              <w:t>播放。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2</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8"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6</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rPr>
                <w:rFonts w:hint="eastAsia"/>
                <w:sz w:val="20"/>
                <w:szCs w:val="20"/>
              </w:rPr>
            </w:pPr>
            <w:r>
              <w:rPr>
                <w:rFonts w:hint="eastAsia"/>
                <w:sz w:val="20"/>
                <w:szCs w:val="20"/>
              </w:rPr>
              <w:t>半球形摄</w:t>
            </w:r>
          </w:p>
          <w:p>
            <w:pPr>
              <w:adjustRightInd w:val="0"/>
              <w:snapToGrid w:val="0"/>
              <w:spacing w:line="360" w:lineRule="auto"/>
              <w:rPr>
                <w:rFonts w:hint="eastAsia" w:ascii="宋体" w:hAnsi="宋体"/>
                <w:szCs w:val="21"/>
              </w:rPr>
            </w:pPr>
            <w:r>
              <w:rPr>
                <w:rFonts w:hint="eastAsia"/>
                <w:sz w:val="20"/>
                <w:szCs w:val="20"/>
              </w:rPr>
              <w:t>像机</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Ansi="宋体"/>
                <w:sz w:val="18"/>
                <w:szCs w:val="18"/>
              </w:rPr>
              <w:t>最高分辨率</w:t>
            </w:r>
            <w:r>
              <w:rPr>
                <w:sz w:val="18"/>
                <w:szCs w:val="18"/>
              </w:rPr>
              <w:t>1092×1080,</w:t>
            </w:r>
            <w:r>
              <w:rPr>
                <w:rFonts w:hAnsi="宋体"/>
                <w:sz w:val="18"/>
                <w:szCs w:val="18"/>
              </w:rPr>
              <w:t>超低照度半球形</w:t>
            </w:r>
            <w:r>
              <w:rPr>
                <w:sz w:val="18"/>
                <w:szCs w:val="18"/>
              </w:rPr>
              <w:t>,</w:t>
            </w:r>
            <w:r>
              <w:rPr>
                <w:rFonts w:hAnsi="宋体"/>
                <w:sz w:val="18"/>
                <w:szCs w:val="18"/>
              </w:rPr>
              <w:t>超低码率传输，传输带宽不超过</w:t>
            </w:r>
            <w:r>
              <w:rPr>
                <w:sz w:val="18"/>
                <w:szCs w:val="18"/>
              </w:rPr>
              <w:t>4M</w:t>
            </w:r>
            <w:r>
              <w:rPr>
                <w:rFonts w:hAnsi="宋体"/>
                <w:sz w:val="18"/>
                <w:szCs w:val="18"/>
              </w:rPr>
              <w:t>，数字信号输出</w:t>
            </w:r>
            <w:r>
              <w:rPr>
                <w:sz w:val="18"/>
                <w:szCs w:val="18"/>
              </w:rPr>
              <w:t>,</w:t>
            </w:r>
            <w:r>
              <w:rPr>
                <w:rFonts w:hAnsi="宋体"/>
                <w:sz w:val="18"/>
                <w:szCs w:val="18"/>
              </w:rPr>
              <w:t>带音频输入口</w:t>
            </w:r>
            <w:r>
              <w:rPr>
                <w:sz w:val="18"/>
                <w:szCs w:val="18"/>
              </w:rPr>
              <w:t>,</w:t>
            </w:r>
            <w:r>
              <w:rPr>
                <w:rFonts w:hAnsi="宋体"/>
                <w:sz w:val="18"/>
                <w:szCs w:val="18"/>
              </w:rPr>
              <w:t>带</w:t>
            </w:r>
            <w:r>
              <w:rPr>
                <w:sz w:val="18"/>
                <w:szCs w:val="18"/>
              </w:rPr>
              <w:t>12V</w:t>
            </w:r>
            <w:r>
              <w:rPr>
                <w:rFonts w:hAnsi="宋体"/>
                <w:sz w:val="18"/>
                <w:szCs w:val="18"/>
              </w:rPr>
              <w:t>直流电源，能直接接入录像机和</w:t>
            </w:r>
            <w:r>
              <w:rPr>
                <w:sz w:val="18"/>
                <w:szCs w:val="18"/>
              </w:rPr>
              <w:t>“</w:t>
            </w:r>
            <w:r>
              <w:rPr>
                <w:rFonts w:hint="eastAsia" w:hAnsi="宋体"/>
                <w:sz w:val="18"/>
                <w:szCs w:val="18"/>
              </w:rPr>
              <w:t>湖南国地税办税服务综合管理系统</w:t>
            </w:r>
            <w:r>
              <w:rPr>
                <w:sz w:val="18"/>
                <w:szCs w:val="18"/>
              </w:rPr>
              <w:t>”</w:t>
            </w:r>
            <w:r>
              <w:rPr>
                <w:rFonts w:hAnsi="宋体"/>
                <w:sz w:val="18"/>
                <w:szCs w:val="18"/>
              </w:rPr>
              <w:t>系统，提供实时、录像、回播图像功能。</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20</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9"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7</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rPr>
                <w:rFonts w:hint="eastAsia"/>
                <w:sz w:val="20"/>
                <w:szCs w:val="20"/>
              </w:rPr>
            </w:pPr>
            <w:r>
              <w:rPr>
                <w:rFonts w:hint="eastAsia"/>
                <w:sz w:val="20"/>
                <w:szCs w:val="20"/>
              </w:rPr>
              <w:t>高速球形</w:t>
            </w:r>
          </w:p>
          <w:p>
            <w:pPr>
              <w:adjustRightInd w:val="0"/>
              <w:snapToGrid w:val="0"/>
              <w:spacing w:line="360" w:lineRule="auto"/>
              <w:rPr>
                <w:rFonts w:hint="eastAsia" w:ascii="宋体" w:hAnsi="宋体"/>
                <w:szCs w:val="21"/>
              </w:rPr>
            </w:pPr>
            <w:r>
              <w:rPr>
                <w:rFonts w:hint="eastAsia"/>
                <w:sz w:val="20"/>
                <w:szCs w:val="20"/>
              </w:rPr>
              <w:t>摄像机</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Ansi="宋体"/>
                <w:sz w:val="18"/>
                <w:szCs w:val="18"/>
              </w:rPr>
              <w:t>分辨率</w:t>
            </w:r>
            <w:r>
              <w:rPr>
                <w:sz w:val="18"/>
                <w:szCs w:val="18"/>
              </w:rPr>
              <w:t>1080P,</w:t>
            </w:r>
            <w:r>
              <w:rPr>
                <w:rFonts w:hAnsi="宋体"/>
                <w:sz w:val="18"/>
                <w:szCs w:val="18"/>
              </w:rPr>
              <w:t>低照度球形</w:t>
            </w:r>
            <w:r>
              <w:rPr>
                <w:sz w:val="18"/>
                <w:szCs w:val="18"/>
              </w:rPr>
              <w:t>,</w:t>
            </w:r>
            <w:r>
              <w:rPr>
                <w:rFonts w:hAnsi="宋体"/>
                <w:sz w:val="18"/>
                <w:szCs w:val="18"/>
              </w:rPr>
              <w:t>数字信号输出</w:t>
            </w:r>
            <w:r>
              <w:rPr>
                <w:sz w:val="18"/>
                <w:szCs w:val="18"/>
              </w:rPr>
              <w:t>,</w:t>
            </w:r>
            <w:r>
              <w:rPr>
                <w:rFonts w:hAnsi="宋体"/>
                <w:sz w:val="18"/>
                <w:szCs w:val="18"/>
              </w:rPr>
              <w:t>传输时带宽不超过</w:t>
            </w:r>
            <w:r>
              <w:rPr>
                <w:sz w:val="18"/>
                <w:szCs w:val="18"/>
              </w:rPr>
              <w:t>4M</w:t>
            </w:r>
            <w:r>
              <w:rPr>
                <w:rFonts w:hAnsi="宋体"/>
                <w:sz w:val="18"/>
                <w:szCs w:val="18"/>
              </w:rPr>
              <w:t>，带</w:t>
            </w:r>
            <w:r>
              <w:rPr>
                <w:sz w:val="18"/>
                <w:szCs w:val="18"/>
              </w:rPr>
              <w:t>12V</w:t>
            </w:r>
            <w:r>
              <w:rPr>
                <w:rFonts w:hAnsi="宋体"/>
                <w:sz w:val="18"/>
                <w:szCs w:val="18"/>
              </w:rPr>
              <w:t>直流电源</w:t>
            </w:r>
            <w:r>
              <w:rPr>
                <w:sz w:val="18"/>
                <w:szCs w:val="18"/>
              </w:rPr>
              <w:t>,20</w:t>
            </w:r>
            <w:r>
              <w:rPr>
                <w:rFonts w:hAnsi="宋体"/>
                <w:sz w:val="18"/>
                <w:szCs w:val="18"/>
              </w:rPr>
              <w:t>倍变焦，能兼容</w:t>
            </w:r>
            <w:r>
              <w:rPr>
                <w:sz w:val="18"/>
                <w:szCs w:val="18"/>
              </w:rPr>
              <w:t>HIKVISION</w:t>
            </w:r>
            <w:r>
              <w:rPr>
                <w:rFonts w:hAnsi="宋体"/>
                <w:sz w:val="18"/>
                <w:szCs w:val="18"/>
              </w:rPr>
              <w:t>、</w:t>
            </w:r>
            <w:r>
              <w:rPr>
                <w:sz w:val="18"/>
                <w:szCs w:val="18"/>
              </w:rPr>
              <w:t>Pelco-P/D</w:t>
            </w:r>
            <w:r>
              <w:rPr>
                <w:rFonts w:hAnsi="宋体"/>
                <w:sz w:val="18"/>
                <w:szCs w:val="18"/>
              </w:rPr>
              <w:t>标准球机控制协议，能够在</w:t>
            </w:r>
            <w:r>
              <w:rPr>
                <w:sz w:val="18"/>
                <w:szCs w:val="18"/>
              </w:rPr>
              <w:t>“</w:t>
            </w:r>
            <w:r>
              <w:rPr>
                <w:rFonts w:hAnsi="宋体"/>
                <w:sz w:val="18"/>
                <w:szCs w:val="18"/>
              </w:rPr>
              <w:t>湖南</w:t>
            </w:r>
            <w:r>
              <w:rPr>
                <w:rFonts w:hint="eastAsia" w:hAnsi="宋体"/>
                <w:sz w:val="18"/>
                <w:szCs w:val="18"/>
              </w:rPr>
              <w:t>国</w:t>
            </w:r>
            <w:r>
              <w:rPr>
                <w:rFonts w:hAnsi="宋体"/>
                <w:sz w:val="18"/>
                <w:szCs w:val="18"/>
              </w:rPr>
              <w:t>地税办税服务综合管理系统</w:t>
            </w:r>
            <w:r>
              <w:rPr>
                <w:sz w:val="18"/>
                <w:szCs w:val="18"/>
              </w:rPr>
              <w:t>”</w:t>
            </w:r>
            <w:r>
              <w:rPr>
                <w:rFonts w:hAnsi="宋体"/>
                <w:sz w:val="18"/>
                <w:szCs w:val="18"/>
              </w:rPr>
              <w:t>中实现旋转控制和实时、录像、回播功能。</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8</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拾音器</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ind w:firstLine="0" w:firstLineChars="0"/>
              <w:rPr>
                <w:rFonts w:hint="eastAsia" w:ascii="宋体" w:hAnsi="宋体"/>
                <w:szCs w:val="21"/>
              </w:rPr>
            </w:pPr>
            <w:r>
              <w:rPr>
                <w:rFonts w:hAnsi="宋体"/>
                <w:sz w:val="18"/>
                <w:szCs w:val="18"/>
              </w:rPr>
              <w:t>定向录音</w:t>
            </w:r>
            <w:r>
              <w:rPr>
                <w:sz w:val="18"/>
                <w:szCs w:val="18"/>
              </w:rPr>
              <w:t>1M</w:t>
            </w:r>
            <w:r>
              <w:rPr>
                <w:rFonts w:hAnsi="宋体"/>
                <w:sz w:val="18"/>
                <w:szCs w:val="18"/>
              </w:rPr>
              <w:t>范围内录音</w:t>
            </w:r>
            <w:r>
              <w:rPr>
                <w:sz w:val="18"/>
                <w:szCs w:val="18"/>
              </w:rPr>
              <w:t>(</w:t>
            </w:r>
            <w:r>
              <w:rPr>
                <w:rFonts w:hAnsi="宋体"/>
                <w:sz w:val="18"/>
                <w:szCs w:val="18"/>
              </w:rPr>
              <w:t>可调</w:t>
            </w:r>
            <w:r>
              <w:rPr>
                <w:sz w:val="18"/>
                <w:szCs w:val="18"/>
              </w:rPr>
              <w:t>),</w:t>
            </w:r>
            <w:r>
              <w:rPr>
                <w:rFonts w:hAnsi="宋体"/>
                <w:sz w:val="18"/>
                <w:szCs w:val="18"/>
              </w:rPr>
              <w:t>自动降噪</w:t>
            </w:r>
            <w:r>
              <w:rPr>
                <w:sz w:val="18"/>
                <w:szCs w:val="18"/>
              </w:rPr>
              <w:t>,</w:t>
            </w:r>
            <w:r>
              <w:rPr>
                <w:rFonts w:hAnsi="宋体"/>
                <w:sz w:val="18"/>
                <w:szCs w:val="18"/>
              </w:rPr>
              <w:t>带</w:t>
            </w:r>
            <w:r>
              <w:rPr>
                <w:sz w:val="18"/>
                <w:szCs w:val="18"/>
              </w:rPr>
              <w:t>12V</w:t>
            </w:r>
            <w:r>
              <w:rPr>
                <w:rFonts w:hAnsi="宋体"/>
                <w:sz w:val="18"/>
                <w:szCs w:val="18"/>
              </w:rPr>
              <w:t>直流稳压电源适配器，能够接入软件系统和摄像机。</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套</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15</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9</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硬盘</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hAnsi="宋体"/>
                <w:sz w:val="18"/>
                <w:szCs w:val="18"/>
              </w:rPr>
              <w:t>4TB监控专用录像硬盘</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块</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12</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10</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sz w:val="20"/>
                <w:szCs w:val="20"/>
              </w:rPr>
              <w:t>网络交换机</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hAnsi="宋体"/>
                <w:sz w:val="18"/>
                <w:szCs w:val="18"/>
              </w:rPr>
              <w:t>24个10/100/1000Mbps自适应以太网端口。</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台</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59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11</w:t>
            </w:r>
          </w:p>
        </w:tc>
        <w:tc>
          <w:tcPr>
            <w:tcW w:w="973"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jc w:val="center"/>
              <w:rPr>
                <w:rFonts w:hint="eastAsia"/>
                <w:sz w:val="20"/>
                <w:szCs w:val="20"/>
              </w:rPr>
            </w:pPr>
            <w:r>
              <w:rPr>
                <w:rFonts w:hint="eastAsia"/>
                <w:sz w:val="20"/>
                <w:szCs w:val="20"/>
              </w:rPr>
              <w:t>12V电源</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hAnsi="宋体"/>
                <w:sz w:val="18"/>
                <w:szCs w:val="18"/>
              </w:rPr>
            </w:pPr>
            <w:r>
              <w:rPr>
                <w:rFonts w:hint="eastAsia" w:hAnsi="宋体"/>
                <w:sz w:val="18"/>
                <w:szCs w:val="18"/>
              </w:rPr>
              <w:t>监控专用12V2A电源</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个</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20</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7" w:hRule="atLeast"/>
        </w:trPr>
        <w:tc>
          <w:tcPr>
            <w:tcW w:w="48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12</w:t>
            </w:r>
          </w:p>
        </w:tc>
        <w:tc>
          <w:tcPr>
            <w:tcW w:w="1085"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大门口信息发布屏</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P10单红半户外模组</w:t>
            </w:r>
            <w:bookmarkStart w:id="0" w:name="OLE_LINK1"/>
            <w:r>
              <w:rPr>
                <w:rFonts w:hint="eastAsia" w:ascii="宋体" w:hAnsi="宋体"/>
                <w:szCs w:val="21"/>
              </w:rPr>
              <w:t>尺寸</w:t>
            </w:r>
            <w:bookmarkEnd w:id="0"/>
            <w:r>
              <w:rPr>
                <w:rFonts w:hint="eastAsia" w:ascii="宋体" w:hAnsi="宋体"/>
                <w:szCs w:val="21"/>
              </w:rPr>
              <w:t xml:space="preserve"> 320mm*160mm.、物理点间距10MM 、物理密度 10000点/m2、发光点颜色1R、LED封装DIP546、  模组分别率32dots(W)*16dots(H)、模组最大功耗：15W、 驱动方式：恒流驱动、扫描方式：1/4扫描 1/4scan、接口方式：HUB12、白平衡亮度 ： ≥1800cd/m2 </w:t>
            </w:r>
            <w:r>
              <w:rPr>
                <w:rFonts w:hint="eastAsia"/>
                <w:sz w:val="18"/>
                <w:szCs w:val="18"/>
              </w:rPr>
              <w:t>包括铝合金边框架构，控制卡，接入内网</w:t>
            </w:r>
            <w:r>
              <w:rPr>
                <w:rFonts w:hAnsi="宋体"/>
                <w:sz w:val="18"/>
                <w:szCs w:val="18"/>
              </w:rPr>
              <w:t>支持服务器</w:t>
            </w:r>
            <w:r>
              <w:rPr>
                <w:rFonts w:hint="eastAsia" w:hAnsi="宋体"/>
                <w:sz w:val="18"/>
                <w:szCs w:val="18"/>
              </w:rPr>
              <w:t>控制发布信息，24小时可远程协助。注：尺寸长18.5 宽55。</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批</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8" w:hRule="atLeast"/>
        </w:trPr>
        <w:tc>
          <w:tcPr>
            <w:tcW w:w="48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13</w:t>
            </w:r>
          </w:p>
        </w:tc>
        <w:tc>
          <w:tcPr>
            <w:tcW w:w="1085"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安装用辅材和线管网线</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联塑PVC40、超五类网线、电线</w:t>
            </w: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批</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48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14</w:t>
            </w:r>
          </w:p>
        </w:tc>
        <w:tc>
          <w:tcPr>
            <w:tcW w:w="1085"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安装调试服务费</w:t>
            </w:r>
          </w:p>
        </w:tc>
        <w:tc>
          <w:tcPr>
            <w:tcW w:w="3131"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批</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r>
              <w:rPr>
                <w:rFonts w:hint="eastAsia" w:ascii="宋体" w:hAnsi="宋体"/>
                <w:szCs w:val="21"/>
              </w:rPr>
              <w:t>1</w:t>
            </w:r>
          </w:p>
        </w:tc>
        <w:tc>
          <w:tcPr>
            <w:tcW w:w="1030"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c>
          <w:tcPr>
            <w:tcW w:w="1172"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adjustRightInd w:val="0"/>
              <w:snapToGrid w:val="0"/>
              <w:spacing w:line="360" w:lineRule="auto"/>
              <w:rPr>
                <w:rFonts w:hint="eastAsia" w:ascii="宋体" w:hAnsi="宋体"/>
                <w:szCs w:val="21"/>
              </w:rPr>
            </w:pPr>
          </w:p>
        </w:tc>
      </w:tr>
    </w:tbl>
    <w:p>
      <w:pPr>
        <w:adjustRightInd w:val="0"/>
        <w:snapToGrid w:val="0"/>
        <w:spacing w:line="360" w:lineRule="auto"/>
        <w:ind w:firstLine="420" w:firstLineChars="200"/>
        <w:rPr>
          <w:rFonts w:hint="eastAsia" w:ascii="宋体" w:hAnsi="宋体"/>
          <w:color w:val="000000"/>
          <w:szCs w:val="21"/>
        </w:rPr>
      </w:pP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（五</w:t>
      </w:r>
      <w:r>
        <w:rPr>
          <w:rFonts w:ascii="宋体" w:hAnsi="宋体"/>
          <w:color w:val="000000"/>
          <w:szCs w:val="21"/>
        </w:rPr>
        <w:t>）</w:t>
      </w:r>
      <w:r>
        <w:rPr>
          <w:rFonts w:hint="eastAsia" w:ascii="宋体" w:hAnsi="宋体"/>
          <w:color w:val="000000"/>
          <w:szCs w:val="21"/>
        </w:rPr>
        <w:t>供货</w:t>
      </w:r>
      <w:r>
        <w:rPr>
          <w:rFonts w:hint="eastAsia" w:ascii="宋体" w:hAnsi="宋体"/>
          <w:color w:val="000000"/>
          <w:szCs w:val="21"/>
          <w:lang w:val="en-US" w:eastAsia="zh-CN"/>
        </w:rPr>
        <w:t>地址日期：绥宁县长铺镇，中标供应商与采购人签订合同后30日内。</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六</w:t>
      </w:r>
      <w:r>
        <w:rPr>
          <w:rFonts w:ascii="宋体" w:hAnsi="宋体"/>
          <w:color w:val="000000"/>
          <w:szCs w:val="21"/>
        </w:rPr>
        <w:t>）</w:t>
      </w:r>
      <w:r>
        <w:rPr>
          <w:rFonts w:hint="eastAsia" w:ascii="宋体" w:hAnsi="宋体"/>
          <w:color w:val="000000"/>
          <w:szCs w:val="21"/>
        </w:rPr>
        <w:t>售后服务的要求</w:t>
      </w:r>
    </w:p>
    <w:p>
      <w:pPr>
        <w:adjustRightInd w:val="0"/>
        <w:snapToGrid w:val="0"/>
        <w:spacing w:line="360" w:lineRule="auto"/>
        <w:ind w:firstLine="480" w:firstLineChars="200"/>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售后服务响应时间：供应商设有24小时维修服务电话，供应商在接报修电话后24小时内必须到达现场修复，且故障修复时间不大于3个工作日，如现场不能解决问题，须提供代替的货物备用。此款也适用于质保期以外。</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七</w:t>
      </w:r>
      <w:r>
        <w:rPr>
          <w:rFonts w:ascii="宋体" w:hAnsi="宋体"/>
          <w:color w:val="000000"/>
          <w:szCs w:val="21"/>
        </w:rPr>
        <w:t>）</w:t>
      </w:r>
      <w:r>
        <w:rPr>
          <w:rFonts w:hint="eastAsia" w:ascii="宋体" w:hAnsi="宋体"/>
          <w:color w:val="000000"/>
          <w:szCs w:val="21"/>
        </w:rPr>
        <w:t>其它需要说明的事项</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1、货物的生产、检验、包装、运输、安装、验收、质保等按照以下原则执行：有国家标准的执行国家标准；无国家标准的执行行业标准；无行业标准的执行地方标准；无地方标准的执行企业标准。</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2、如果在技术参数或配置中标明了品牌或产地，则仅供参考，并非指定，但供应商提供的货物必须满足主要技术参数及配置要求，供应商可以选用替代的方案，但这种替代整体上要优于或相当于询价文件的相关要求,如果文件中对相关厂家资质有要求，则替代品牌厂家资质也应不低于相应要求。</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3、为鼓励不同品牌的充分竞争，如某设备的某技术参数或要求属于个别品牌专有，则该技术参数及要求不具有限制性，投标人可对该参数或要求进行适当调整，并应当说明调整的理由，且该调整须经评委会审核认可。</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4、供应商如提供替代品牌，应提供所投产品厂家的产品检测报告、产品说明书等官方资料等证明其满足询价文件技术参数等品质、性能的要求，不提供或提供不全，不足以证明实质性满足谈判文件要求的，将视为未实质性响应，按无效报价处理。</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5、所有货物及配件须为原装正品，全新的、未使用过的（包括零部件），货物的制造日期距供货日不得超过1年，并完全符合国家质量标准。</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val="en-US" w:eastAsia="zh-CN"/>
        </w:rPr>
        <w:t>6、质保期自项目验收合格取证后之日起，供应商承诺满足原厂质保年限。所有质保费用均已包含在报价中，质保期满后，应提供优先的有偿售后服务及按不高于报价响应文件中主要配件、易损件清单所报价格供应原厂零配件等。</w:t>
      </w:r>
    </w:p>
    <w:p>
      <w:pPr>
        <w:adjustRightInd w:val="0"/>
        <w:snapToGrid w:val="0"/>
        <w:spacing w:line="360" w:lineRule="auto"/>
        <w:ind w:firstLine="420" w:firstLineChars="200"/>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ind w:firstLine="420" w:firstLineChars="200"/>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utoSpaceDE w:val="0"/>
        <w:autoSpaceDN w:val="0"/>
        <w:adjustRightInd w:val="0"/>
        <w:snapToGrid w:val="0"/>
        <w:spacing w:before="156" w:beforeLines="50" w:after="156" w:afterLines="50" w:line="360" w:lineRule="auto"/>
        <w:jc w:val="both"/>
        <w:rPr>
          <w:rFonts w:hint="eastAsia" w:ascii="黑体" w:eastAsia="黑体"/>
          <w:b/>
          <w:color w:val="000000"/>
          <w:sz w:val="32"/>
          <w:szCs w:val="32"/>
        </w:rPr>
      </w:pPr>
      <w:r>
        <w:rPr>
          <w:rFonts w:hint="eastAsia" w:ascii="黑体" w:eastAsia="黑体"/>
          <w:b/>
          <w:color w:val="000000"/>
          <w:sz w:val="32"/>
          <w:szCs w:val="32"/>
        </w:rPr>
        <w:t>第五章 响应文件组成</w:t>
      </w:r>
    </w:p>
    <w:p>
      <w:pPr>
        <w:spacing w:line="360" w:lineRule="exact"/>
        <w:rPr>
          <w:rFonts w:hint="eastAsia" w:ascii="宋体"/>
          <w:color w:val="000000"/>
        </w:rPr>
      </w:pPr>
      <w:r>
        <w:rPr>
          <w:rFonts w:hint="eastAsia" w:ascii="宋体"/>
          <w:color w:val="000000"/>
        </w:rPr>
        <w:t>供应商的响应文件应包含以下九个部分：</w:t>
      </w:r>
    </w:p>
    <w:p>
      <w:pPr>
        <w:adjustRightInd w:val="0"/>
        <w:snapToGrid w:val="0"/>
        <w:spacing w:line="360" w:lineRule="auto"/>
        <w:jc w:val="left"/>
        <w:outlineLvl w:val="0"/>
        <w:rPr>
          <w:rFonts w:hint="eastAsia" w:ascii="宋体" w:hAnsi="宋体"/>
          <w:b/>
          <w:color w:val="000000"/>
          <w:szCs w:val="21"/>
        </w:rPr>
      </w:pPr>
    </w:p>
    <w:p>
      <w:pPr>
        <w:adjustRightInd w:val="0"/>
        <w:snapToGrid w:val="0"/>
        <w:spacing w:line="360" w:lineRule="auto"/>
        <w:jc w:val="left"/>
        <w:outlineLvl w:val="0"/>
        <w:rPr>
          <w:rFonts w:hint="eastAsia" w:ascii="宋体" w:hAnsi="宋体"/>
          <w:b/>
          <w:color w:val="000000"/>
          <w:szCs w:val="21"/>
        </w:rPr>
      </w:pPr>
      <w:r>
        <w:rPr>
          <w:rFonts w:hint="eastAsia" w:ascii="宋体" w:hAnsi="宋体"/>
          <w:b/>
          <w:color w:val="000000"/>
          <w:szCs w:val="21"/>
        </w:rPr>
        <w:t>一、询价响应声明</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szCs w:val="21"/>
        </w:rPr>
        <w:t>附件1：法定代表人身份证明(法定代表人参加询价)</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szCs w:val="21"/>
        </w:rPr>
        <w:t>附件2：法定代表人授权书(委托代理人参加询价)</w:t>
      </w:r>
    </w:p>
    <w:p>
      <w:pPr>
        <w:adjustRightInd w:val="0"/>
        <w:snapToGrid w:val="0"/>
        <w:spacing w:line="360" w:lineRule="auto"/>
        <w:jc w:val="left"/>
        <w:outlineLvl w:val="0"/>
        <w:rPr>
          <w:rFonts w:hint="eastAsia" w:ascii="宋体" w:hAnsi="宋体"/>
          <w:b/>
          <w:color w:val="000000"/>
          <w:szCs w:val="21"/>
        </w:rPr>
      </w:pPr>
      <w:r>
        <w:rPr>
          <w:rFonts w:hint="eastAsia" w:ascii="宋体" w:hAnsi="宋体"/>
          <w:b/>
          <w:color w:val="000000"/>
          <w:szCs w:val="21"/>
        </w:rPr>
        <w:t>二、保证金</w:t>
      </w:r>
      <w:r>
        <w:rPr>
          <w:rFonts w:hint="eastAsia" w:ascii="宋体" w:hAnsi="宋体"/>
          <w:b/>
          <w:color w:val="000000"/>
          <w:szCs w:val="21"/>
          <w:lang w:eastAsia="zh-CN"/>
        </w:rPr>
        <w:t>（</w:t>
      </w:r>
      <w:r>
        <w:rPr>
          <w:rFonts w:hint="eastAsia" w:ascii="宋体" w:hAnsi="宋体"/>
          <w:b/>
          <w:color w:val="000000"/>
          <w:szCs w:val="21"/>
          <w:lang w:val="en-US" w:eastAsia="zh-CN"/>
        </w:rPr>
        <w:t>本项目不需要</w:t>
      </w:r>
      <w:r>
        <w:rPr>
          <w:rFonts w:hint="eastAsia" w:ascii="宋体" w:hAnsi="宋体"/>
          <w:b/>
          <w:color w:val="000000"/>
          <w:szCs w:val="21"/>
          <w:lang w:eastAsia="zh-CN"/>
        </w:rPr>
        <w:t>）</w:t>
      </w:r>
    </w:p>
    <w:p>
      <w:pPr>
        <w:adjustRightInd w:val="0"/>
        <w:snapToGrid w:val="0"/>
        <w:spacing w:line="360" w:lineRule="auto"/>
        <w:ind w:firstLine="420" w:firstLineChars="200"/>
        <w:jc w:val="left"/>
        <w:outlineLvl w:val="0"/>
        <w:rPr>
          <w:rFonts w:hint="eastAsia" w:ascii="宋体" w:hAnsi="宋体"/>
          <w:b/>
          <w:bCs/>
          <w:color w:val="000000"/>
          <w:szCs w:val="21"/>
        </w:rPr>
      </w:pPr>
      <w:r>
        <w:rPr>
          <w:rFonts w:hint="eastAsia" w:ascii="宋体" w:hAnsi="宋体"/>
          <w:color w:val="000000"/>
          <w:szCs w:val="21"/>
        </w:rPr>
        <w:t>附件3：</w:t>
      </w:r>
      <w:r>
        <w:rPr>
          <w:rFonts w:hint="eastAsia" w:ascii="宋体" w:hAnsi="宋体"/>
          <w:bCs/>
          <w:color w:val="000000"/>
          <w:szCs w:val="21"/>
        </w:rPr>
        <w:t>保证金退还申请书</w:t>
      </w:r>
    </w:p>
    <w:p>
      <w:pPr>
        <w:adjustRightInd w:val="0"/>
        <w:snapToGrid w:val="0"/>
        <w:spacing w:line="360" w:lineRule="auto"/>
        <w:jc w:val="left"/>
        <w:outlineLvl w:val="0"/>
        <w:rPr>
          <w:rFonts w:hint="eastAsia" w:ascii="宋体" w:hAnsi="宋体"/>
          <w:b/>
          <w:color w:val="000000"/>
          <w:szCs w:val="21"/>
        </w:rPr>
      </w:pPr>
      <w:r>
        <w:rPr>
          <w:rFonts w:hint="eastAsia" w:ascii="宋体" w:hAnsi="宋体"/>
          <w:b/>
          <w:color w:val="000000"/>
          <w:szCs w:val="21"/>
        </w:rPr>
        <w:t>三、供应商的资格证明材料</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szCs w:val="21"/>
        </w:rPr>
        <w:t>附件4：供应商基本情况表</w:t>
      </w:r>
    </w:p>
    <w:p>
      <w:pPr>
        <w:adjustRightInd w:val="0"/>
        <w:snapToGrid w:val="0"/>
        <w:spacing w:line="360" w:lineRule="auto"/>
        <w:ind w:firstLine="420" w:firstLineChars="200"/>
        <w:outlineLvl w:val="0"/>
        <w:rPr>
          <w:rFonts w:hint="eastAsia" w:ascii="宋体" w:hAnsi="宋体"/>
          <w:color w:val="000000"/>
          <w:szCs w:val="21"/>
        </w:rPr>
      </w:pPr>
      <w:r>
        <w:rPr>
          <w:rFonts w:hint="eastAsia" w:ascii="宋体" w:hAnsi="宋体"/>
          <w:color w:val="000000"/>
          <w:szCs w:val="21"/>
        </w:rPr>
        <w:t>附件5：供应商的资格条件更新材料</w:t>
      </w:r>
    </w:p>
    <w:p>
      <w:pPr>
        <w:pStyle w:val="5"/>
        <w:adjustRightInd w:val="0"/>
        <w:snapToGrid w:val="0"/>
        <w:spacing w:line="360" w:lineRule="auto"/>
        <w:rPr>
          <w:rFonts w:hint="eastAsia" w:hAnsi="宋体"/>
          <w:b/>
          <w:color w:val="000000"/>
        </w:rPr>
      </w:pPr>
      <w:r>
        <w:rPr>
          <w:rFonts w:hint="eastAsia" w:hAnsi="宋体"/>
          <w:b/>
          <w:color w:val="000000"/>
        </w:rPr>
        <w:t>四、货物说明</w:t>
      </w:r>
    </w:p>
    <w:p>
      <w:pPr>
        <w:adjustRightInd w:val="0"/>
        <w:snapToGrid w:val="0"/>
        <w:ind w:left="-88" w:leftChars="-42" w:firstLine="210" w:firstLineChars="100"/>
        <w:rPr>
          <w:rFonts w:hint="eastAsia" w:ascii="宋体" w:hAnsi="宋体"/>
          <w:bCs/>
          <w:color w:val="000000"/>
          <w:szCs w:val="21"/>
        </w:rPr>
      </w:pPr>
      <w:r>
        <w:rPr>
          <w:rFonts w:hint="eastAsia" w:hAnsi="宋体"/>
          <w:color w:val="000000"/>
          <w:szCs w:val="21"/>
        </w:rPr>
        <w:t xml:space="preserve">   </w:t>
      </w:r>
      <w:r>
        <w:rPr>
          <w:rFonts w:hint="eastAsia" w:ascii="宋体" w:hAnsi="宋体"/>
          <w:color w:val="000000"/>
          <w:szCs w:val="21"/>
        </w:rPr>
        <w:t>附件7：</w:t>
      </w:r>
      <w:r>
        <w:rPr>
          <w:rFonts w:hint="eastAsia" w:ascii="宋体" w:hAnsi="宋体"/>
          <w:bCs/>
          <w:color w:val="000000"/>
          <w:szCs w:val="21"/>
        </w:rPr>
        <w:t>技术指标说明</w:t>
      </w:r>
    </w:p>
    <w:p>
      <w:pPr>
        <w:pStyle w:val="5"/>
        <w:adjustRightInd w:val="0"/>
        <w:snapToGrid w:val="0"/>
        <w:spacing w:line="360" w:lineRule="auto"/>
        <w:rPr>
          <w:rFonts w:hint="eastAsia" w:hAnsi="宋体"/>
          <w:b/>
          <w:color w:val="000000"/>
        </w:rPr>
      </w:pPr>
      <w:r>
        <w:rPr>
          <w:rFonts w:hint="eastAsia" w:hAnsi="宋体"/>
          <w:b/>
          <w:color w:val="000000"/>
        </w:rPr>
        <w:t>五、技术/商务响应与偏离表</w:t>
      </w:r>
    </w:p>
    <w:p>
      <w:pPr>
        <w:pStyle w:val="5"/>
        <w:adjustRightInd w:val="0"/>
        <w:snapToGrid w:val="0"/>
        <w:spacing w:line="360" w:lineRule="auto"/>
        <w:rPr>
          <w:rFonts w:hint="eastAsia" w:hAnsi="宋体"/>
          <w:b/>
          <w:color w:val="000000"/>
        </w:rPr>
      </w:pPr>
      <w:r>
        <w:rPr>
          <w:rFonts w:hint="eastAsia" w:hAnsi="宋体"/>
          <w:b/>
          <w:color w:val="000000"/>
        </w:rPr>
        <w:t>六、提供享受政府采购政策的证明材料和清单表</w:t>
      </w:r>
    </w:p>
    <w:p>
      <w:pPr>
        <w:pStyle w:val="5"/>
        <w:adjustRightInd w:val="0"/>
        <w:snapToGrid w:val="0"/>
        <w:spacing w:line="360" w:lineRule="auto"/>
        <w:ind w:firstLine="420" w:firstLineChars="200"/>
        <w:rPr>
          <w:rFonts w:hint="eastAsia" w:hAnsi="宋体"/>
          <w:color w:val="000000"/>
        </w:rPr>
      </w:pPr>
      <w:r>
        <w:rPr>
          <w:rFonts w:hint="eastAsia" w:hAnsi="宋体"/>
          <w:color w:val="000000"/>
        </w:rPr>
        <w:t>附件8-1：中小企业声明函</w:t>
      </w:r>
    </w:p>
    <w:p>
      <w:pPr>
        <w:pStyle w:val="5"/>
        <w:adjustRightInd w:val="0"/>
        <w:snapToGrid w:val="0"/>
        <w:spacing w:line="360" w:lineRule="auto"/>
        <w:ind w:firstLine="420" w:firstLineChars="200"/>
        <w:rPr>
          <w:rFonts w:hint="eastAsia" w:hAnsi="宋体"/>
        </w:rPr>
      </w:pPr>
      <w:r>
        <w:rPr>
          <w:rFonts w:hint="eastAsia" w:hAnsi="宋体"/>
        </w:rPr>
        <w:t>附件8-2：提供中小企业货物清单表</w:t>
      </w:r>
    </w:p>
    <w:p>
      <w:pPr>
        <w:pStyle w:val="5"/>
        <w:adjustRightInd w:val="0"/>
        <w:snapToGrid w:val="0"/>
        <w:spacing w:line="360" w:lineRule="auto"/>
        <w:rPr>
          <w:rFonts w:hint="eastAsia" w:hAnsi="宋体"/>
          <w:b/>
          <w:bCs/>
          <w:color w:val="000000"/>
        </w:rPr>
      </w:pPr>
      <w:r>
        <w:rPr>
          <w:rFonts w:hint="eastAsia" w:hAnsi="宋体"/>
          <w:b/>
          <w:color w:val="000000"/>
        </w:rPr>
        <w:t>七、经销或代理货物或为货物提供售后服务的证明材料</w:t>
      </w:r>
    </w:p>
    <w:p>
      <w:pPr>
        <w:pStyle w:val="5"/>
        <w:adjustRightInd w:val="0"/>
        <w:snapToGrid w:val="0"/>
        <w:spacing w:line="360" w:lineRule="auto"/>
        <w:rPr>
          <w:rFonts w:hint="eastAsia" w:hAnsi="宋体"/>
          <w:b/>
          <w:color w:val="000000"/>
        </w:rPr>
      </w:pPr>
      <w:r>
        <w:rPr>
          <w:rFonts w:hint="eastAsia" w:hAnsi="宋体"/>
          <w:b/>
          <w:color w:val="000000"/>
        </w:rPr>
        <w:t>八、报价一览表及报价文件</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szCs w:val="21"/>
        </w:rPr>
        <w:t>附件9-1：报价一览表</w:t>
      </w:r>
    </w:p>
    <w:p>
      <w:pPr>
        <w:adjustRightInd w:val="0"/>
        <w:snapToGrid w:val="0"/>
        <w:spacing w:line="360" w:lineRule="auto"/>
        <w:ind w:firstLine="420" w:firstLineChars="200"/>
        <w:jc w:val="left"/>
        <w:outlineLvl w:val="0"/>
        <w:rPr>
          <w:rFonts w:hint="eastAsia" w:ascii="宋体" w:hAnsi="宋体"/>
          <w:color w:val="000000"/>
          <w:szCs w:val="21"/>
        </w:rPr>
      </w:pPr>
      <w:r>
        <w:rPr>
          <w:rFonts w:hint="eastAsia" w:ascii="宋体" w:hAnsi="宋体"/>
          <w:color w:val="000000"/>
          <w:szCs w:val="21"/>
        </w:rPr>
        <w:t>附件9-2：分项价格表</w:t>
      </w:r>
    </w:p>
    <w:p>
      <w:pPr>
        <w:pStyle w:val="5"/>
        <w:adjustRightInd w:val="0"/>
        <w:snapToGrid w:val="0"/>
        <w:spacing w:line="360" w:lineRule="auto"/>
        <w:rPr>
          <w:rFonts w:hint="eastAsia" w:hAnsi="宋体"/>
          <w:b/>
          <w:color w:val="000000"/>
        </w:rPr>
      </w:pPr>
      <w:r>
        <w:rPr>
          <w:rFonts w:hint="eastAsia" w:hAnsi="宋体"/>
          <w:b/>
          <w:color w:val="000000"/>
        </w:rPr>
        <w:t>九、供应商认为需要提供的其它资料</w:t>
      </w:r>
    </w:p>
    <w:p>
      <w:pPr>
        <w:pStyle w:val="5"/>
        <w:adjustRightInd w:val="0"/>
        <w:snapToGrid w:val="0"/>
        <w:spacing w:line="360" w:lineRule="auto"/>
        <w:rPr>
          <w:rFonts w:hint="eastAsia" w:hAnsi="宋体"/>
          <w:b/>
          <w:color w:val="000000"/>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szCs w:val="21"/>
        </w:rPr>
      </w:pPr>
    </w:p>
    <w:p>
      <w:pPr>
        <w:adjustRightInd w:val="0"/>
        <w:snapToGrid w:val="0"/>
        <w:spacing w:line="360" w:lineRule="auto"/>
        <w:rPr>
          <w:rFonts w:hint="eastAsia" w:ascii="宋体" w:hAnsi="宋体"/>
          <w:b/>
          <w:color w:val="000000"/>
        </w:rPr>
      </w:pPr>
    </w:p>
    <w:p>
      <w:pPr>
        <w:adjustRightInd w:val="0"/>
        <w:snapToGrid w:val="0"/>
        <w:spacing w:line="360" w:lineRule="auto"/>
        <w:jc w:val="center"/>
        <w:outlineLvl w:val="0"/>
        <w:rPr>
          <w:rFonts w:hint="eastAsia" w:ascii="黑体" w:eastAsia="黑体"/>
          <w:b/>
          <w:color w:val="000000"/>
          <w:sz w:val="32"/>
          <w:szCs w:val="32"/>
        </w:rPr>
      </w:pPr>
    </w:p>
    <w:p>
      <w:pPr>
        <w:adjustRightInd w:val="0"/>
        <w:snapToGrid w:val="0"/>
        <w:spacing w:line="360" w:lineRule="auto"/>
        <w:jc w:val="center"/>
        <w:outlineLvl w:val="0"/>
        <w:rPr>
          <w:rFonts w:hint="eastAsia" w:ascii="黑体" w:eastAsia="黑体"/>
          <w:b/>
          <w:color w:val="000000"/>
          <w:sz w:val="32"/>
          <w:szCs w:val="32"/>
        </w:rPr>
      </w:pPr>
    </w:p>
    <w:p>
      <w:pPr>
        <w:jc w:val="center"/>
        <w:rPr>
          <w:rFonts w:hint="eastAsia" w:ascii="黑体" w:eastAsia="黑体"/>
          <w:color w:val="000000"/>
          <w:sz w:val="32"/>
          <w:szCs w:val="32"/>
        </w:rPr>
      </w:pPr>
      <w:r>
        <w:rPr>
          <w:rFonts w:hint="eastAsia" w:ascii="黑体" w:eastAsia="黑体"/>
          <w:color w:val="000000"/>
          <w:sz w:val="32"/>
          <w:szCs w:val="32"/>
          <w:lang w:val="en-US" w:eastAsia="zh-CN"/>
        </w:rPr>
        <w:t xml:space="preserve">                                  </w:t>
      </w:r>
      <w:r>
        <w:rPr>
          <w:rFonts w:hint="eastAsia" w:ascii="黑体" w:eastAsia="黑体"/>
          <w:color w:val="000000"/>
          <w:sz w:val="32"/>
          <w:szCs w:val="32"/>
        </w:rPr>
        <w:t xml:space="preserve"> </w:t>
      </w:r>
      <w:r>
        <w:rPr>
          <w:rFonts w:hint="eastAsia" w:ascii="宋体" w:hAnsi="宋体" w:cs="宋体"/>
          <w:color w:val="000000"/>
          <w:sz w:val="32"/>
          <w:szCs w:val="32"/>
        </w:rPr>
        <w:t>【正（副）本】</w:t>
      </w:r>
    </w:p>
    <w:p>
      <w:pPr>
        <w:jc w:val="center"/>
        <w:rPr>
          <w:rFonts w:hint="eastAsia" w:ascii="黑体" w:eastAsia="黑体"/>
          <w:color w:val="000000"/>
          <w:sz w:val="32"/>
          <w:szCs w:val="32"/>
        </w:rPr>
      </w:pPr>
    </w:p>
    <w:p>
      <w:pPr>
        <w:pStyle w:val="5"/>
        <w:adjustRightInd w:val="0"/>
        <w:snapToGrid w:val="0"/>
        <w:spacing w:line="400" w:lineRule="atLeast"/>
        <w:jc w:val="center"/>
        <w:rPr>
          <w:rFonts w:hint="eastAsia" w:ascii="仿宋_GB2312" w:hAnsi="华文中宋" w:eastAsia="仿宋_GB2312"/>
          <w:bCs/>
          <w:sz w:val="84"/>
          <w:szCs w:val="84"/>
        </w:rPr>
      </w:pPr>
      <w:r>
        <w:rPr>
          <w:rFonts w:hint="eastAsia" w:ascii="仿宋_GB2312" w:hAnsi="华文中宋" w:eastAsia="仿宋_GB2312"/>
          <w:bCs/>
          <w:sz w:val="84"/>
          <w:szCs w:val="84"/>
        </w:rPr>
        <w:t>政府采</w:t>
      </w:r>
      <w:r>
        <w:rPr>
          <w:rFonts w:hint="eastAsia" w:ascii="仿宋_GB2312" w:hAnsi="宋体" w:eastAsia="仿宋_GB2312" w:cs="宋体"/>
          <w:bCs/>
          <w:sz w:val="84"/>
          <w:szCs w:val="84"/>
        </w:rPr>
        <w:t>购</w:t>
      </w:r>
    </w:p>
    <w:p>
      <w:pPr>
        <w:adjustRightInd w:val="0"/>
        <w:snapToGrid w:val="0"/>
        <w:spacing w:line="360" w:lineRule="auto"/>
        <w:jc w:val="center"/>
        <w:rPr>
          <w:rFonts w:hint="eastAsia" w:ascii="仿宋_GB2312" w:hAnsi="华文中宋" w:eastAsia="仿宋_GB2312"/>
          <w:bCs/>
          <w:sz w:val="84"/>
          <w:szCs w:val="84"/>
        </w:rPr>
      </w:pPr>
      <w:r>
        <w:rPr>
          <w:rFonts w:hint="eastAsia" w:ascii="仿宋_GB2312" w:hAnsi="宋体" w:eastAsia="仿宋_GB2312" w:cs="宋体"/>
          <w:sz w:val="84"/>
          <w:szCs w:val="84"/>
          <w:lang w:val="en-US" w:eastAsia="zh-CN"/>
        </w:rPr>
        <w:t>询价</w:t>
      </w:r>
      <w:r>
        <w:rPr>
          <w:rFonts w:hint="eastAsia" w:ascii="仿宋_GB2312" w:hAnsi="宋体" w:eastAsia="仿宋_GB2312" w:cs="宋体"/>
          <w:sz w:val="84"/>
          <w:szCs w:val="84"/>
        </w:rPr>
        <w:t>谈</w:t>
      </w:r>
      <w:r>
        <w:rPr>
          <w:rFonts w:hint="eastAsia" w:ascii="仿宋_GB2312" w:hAnsi="Dotum" w:eastAsia="仿宋_GB2312" w:cs="Dotum"/>
          <w:sz w:val="84"/>
          <w:szCs w:val="84"/>
        </w:rPr>
        <w:t>判</w:t>
      </w:r>
      <w:r>
        <w:rPr>
          <w:rFonts w:hint="eastAsia" w:ascii="仿宋_GB2312" w:hAnsi="宋体" w:eastAsia="仿宋_GB2312" w:cs="宋体"/>
          <w:sz w:val="84"/>
          <w:szCs w:val="84"/>
        </w:rPr>
        <w:t>响应</w:t>
      </w:r>
      <w:r>
        <w:rPr>
          <w:rFonts w:hint="eastAsia" w:ascii="仿宋_GB2312" w:hAnsi="Dotum" w:eastAsia="仿宋_GB2312" w:cs="Dotum"/>
          <w:sz w:val="84"/>
          <w:szCs w:val="84"/>
        </w:rPr>
        <w:t>文件</w:t>
      </w:r>
    </w:p>
    <w:p>
      <w:pPr>
        <w:rPr>
          <w:rFonts w:hint="eastAsia" w:ascii="宋体" w:hAnsi="宋体"/>
          <w:color w:val="000000"/>
          <w:sz w:val="28"/>
          <w:szCs w:val="28"/>
        </w:rPr>
      </w:pPr>
    </w:p>
    <w:p>
      <w:pPr>
        <w:rPr>
          <w:rFonts w:hint="eastAsia" w:ascii="宋体" w:hAnsi="宋体"/>
          <w:color w:val="000000"/>
          <w:sz w:val="28"/>
          <w:szCs w:val="28"/>
        </w:rPr>
      </w:pPr>
    </w:p>
    <w:p>
      <w:pPr>
        <w:rPr>
          <w:rFonts w:hint="eastAsia" w:ascii="宋体" w:hAnsi="宋体"/>
          <w:b/>
          <w:sz w:val="32"/>
          <w:szCs w:val="32"/>
        </w:rPr>
      </w:pPr>
      <w:r>
        <w:rPr>
          <w:rFonts w:eastAsia="黑体"/>
          <w:color w:val="000000"/>
        </w:rPr>
        <w:t xml:space="preserve">           </w:t>
      </w:r>
      <w:r>
        <w:rPr>
          <w:rFonts w:hint="eastAsia" w:ascii="宋体" w:hAnsi="宋体"/>
          <w:b/>
          <w:sz w:val="32"/>
          <w:szCs w:val="32"/>
        </w:rPr>
        <w:t>采购项目名称：___________________</w:t>
      </w:r>
    </w:p>
    <w:p>
      <w:pPr>
        <w:rPr>
          <w:rFonts w:hint="eastAsia" w:ascii="宋体" w:hAnsi="宋体"/>
          <w:b/>
          <w:sz w:val="32"/>
          <w:szCs w:val="32"/>
        </w:rPr>
      </w:pPr>
    </w:p>
    <w:p>
      <w:pPr>
        <w:pStyle w:val="5"/>
        <w:ind w:firstLine="1124" w:firstLineChars="350"/>
        <w:rPr>
          <w:rFonts w:hint="eastAsia" w:hAnsi="宋体"/>
          <w:b/>
          <w:sz w:val="32"/>
          <w:szCs w:val="32"/>
        </w:rPr>
      </w:pPr>
      <w:r>
        <w:rPr>
          <w:rFonts w:hint="eastAsia" w:hAnsi="宋体"/>
          <w:b/>
          <w:sz w:val="32"/>
          <w:szCs w:val="32"/>
        </w:rPr>
        <w:t>政府采购编号：___________________</w:t>
      </w:r>
    </w:p>
    <w:p>
      <w:pPr>
        <w:pStyle w:val="5"/>
        <w:ind w:firstLine="1124" w:firstLineChars="350"/>
        <w:rPr>
          <w:rFonts w:hint="eastAsia" w:hAnsi="宋体"/>
          <w:b/>
          <w:sz w:val="32"/>
          <w:szCs w:val="32"/>
        </w:rPr>
      </w:pPr>
    </w:p>
    <w:p>
      <w:pPr>
        <w:ind w:firstLine="1124" w:firstLineChars="350"/>
        <w:rPr>
          <w:rFonts w:hint="eastAsia" w:ascii="宋体" w:hAnsi="宋体"/>
          <w:b/>
          <w:color w:val="000000"/>
          <w:sz w:val="32"/>
          <w:szCs w:val="32"/>
        </w:rPr>
      </w:pPr>
      <w:r>
        <w:rPr>
          <w:rFonts w:hint="eastAsia" w:ascii="宋体" w:hAnsi="宋体"/>
          <w:b/>
          <w:sz w:val="32"/>
          <w:szCs w:val="32"/>
        </w:rPr>
        <w:t>委托代理编号：___________________</w:t>
      </w:r>
      <w:r>
        <w:rPr>
          <w:rFonts w:hint="eastAsia" w:ascii="宋体" w:hAnsi="宋体"/>
          <w:b/>
          <w:color w:val="000000"/>
          <w:sz w:val="32"/>
          <w:szCs w:val="32"/>
        </w:rPr>
        <w:t xml:space="preserve">  </w:t>
      </w:r>
    </w:p>
    <w:p>
      <w:pPr>
        <w:ind w:firstLine="1124" w:firstLineChars="350"/>
        <w:rPr>
          <w:rFonts w:hint="eastAsia" w:ascii="黑体" w:eastAsia="黑体"/>
          <w:color w:val="000000"/>
          <w:sz w:val="32"/>
          <w:szCs w:val="32"/>
        </w:rPr>
      </w:pPr>
      <w:r>
        <w:rPr>
          <w:rFonts w:hint="eastAsia" w:ascii="宋体" w:hAnsi="宋体"/>
          <w:b/>
          <w:color w:val="000000"/>
          <w:sz w:val="32"/>
          <w:szCs w:val="32"/>
        </w:rPr>
        <w:t xml:space="preserve">  </w:t>
      </w:r>
      <w:r>
        <w:rPr>
          <w:rFonts w:hint="eastAsia" w:ascii="黑体" w:hAnsi="宋体" w:eastAsia="黑体"/>
          <w:color w:val="000000"/>
          <w:sz w:val="32"/>
          <w:szCs w:val="32"/>
        </w:rPr>
        <w:t xml:space="preserve">      </w:t>
      </w:r>
    </w:p>
    <w:p>
      <w:pPr>
        <w:adjustRightInd w:val="0"/>
        <w:snapToGrid w:val="0"/>
        <w:ind w:firstLine="1124" w:firstLineChars="350"/>
        <w:outlineLvl w:val="0"/>
        <w:rPr>
          <w:rFonts w:hint="eastAsia" w:ascii="宋体" w:hAnsi="宋体"/>
          <w:b/>
          <w:sz w:val="32"/>
        </w:rPr>
      </w:pPr>
      <w:r>
        <w:rPr>
          <w:rFonts w:hint="eastAsia" w:ascii="宋体" w:hAnsi="宋体"/>
          <w:b/>
          <w:sz w:val="32"/>
        </w:rPr>
        <w:t>供应商名称：</w:t>
      </w:r>
      <w:r>
        <w:rPr>
          <w:rFonts w:hint="eastAsia" w:ascii="宋体" w:hAnsi="宋体"/>
          <w:b/>
          <w:sz w:val="32"/>
          <w:u w:val="single"/>
        </w:rPr>
        <w:t xml:space="preserve">                      </w:t>
      </w:r>
      <w:r>
        <w:rPr>
          <w:rFonts w:hint="eastAsia" w:ascii="宋体" w:hAnsi="宋体"/>
          <w:b/>
          <w:sz w:val="32"/>
        </w:rPr>
        <w:t xml:space="preserve"> </w:t>
      </w:r>
    </w:p>
    <w:p>
      <w:pPr>
        <w:adjustRightInd w:val="0"/>
        <w:snapToGrid w:val="0"/>
        <w:ind w:firstLine="1124" w:firstLineChars="350"/>
        <w:outlineLvl w:val="0"/>
        <w:rPr>
          <w:rFonts w:hint="eastAsia" w:ascii="宋体" w:hAnsi="宋体"/>
          <w:b/>
          <w:sz w:val="32"/>
        </w:rPr>
      </w:pPr>
    </w:p>
    <w:p>
      <w:pPr>
        <w:widowControl/>
        <w:spacing w:afterAutospacing="1"/>
        <w:rPr>
          <w:rFonts w:ascii="宋体" w:hAnsi="宋体"/>
          <w:b/>
          <w:sz w:val="32"/>
        </w:rPr>
      </w:pPr>
    </w:p>
    <w:p>
      <w:pPr>
        <w:widowControl/>
        <w:spacing w:afterAutospacing="1"/>
        <w:jc w:val="center"/>
        <w:rPr>
          <w:rFonts w:ascii="宋体" w:hAnsi="宋体"/>
          <w:b/>
          <w:sz w:val="32"/>
        </w:rPr>
      </w:pPr>
    </w:p>
    <w:p>
      <w:pPr>
        <w:widowControl/>
        <w:spacing w:afterAutospacing="1"/>
        <w:jc w:val="center"/>
        <w:rPr>
          <w:rFonts w:hint="eastAsia" w:ascii="宋体" w:hAnsi="宋体"/>
          <w:b/>
          <w:sz w:val="32"/>
        </w:rPr>
        <w:sectPr>
          <w:pgSz w:w="11906" w:h="16838"/>
          <w:pgMar w:top="1440" w:right="1531" w:bottom="1440" w:left="1531" w:header="851" w:footer="992" w:gutter="0"/>
          <w:pgNumType w:fmt="decimal"/>
          <w:cols w:space="720" w:num="1"/>
          <w:docGrid w:type="lines" w:linePitch="312" w:charSpace="0"/>
        </w:sectPr>
      </w:pPr>
      <w:r>
        <w:rPr>
          <w:rFonts w:hint="eastAsia" w:ascii="宋体" w:hAnsi="宋体"/>
          <w:b/>
          <w:sz w:val="32"/>
        </w:rPr>
        <w:t>日 期：年  月  日</w:t>
      </w:r>
    </w:p>
    <w:p>
      <w:pPr>
        <w:adjustRightInd w:val="0"/>
        <w:snapToGrid w:val="0"/>
        <w:spacing w:line="360" w:lineRule="auto"/>
        <w:jc w:val="center"/>
        <w:outlineLvl w:val="0"/>
        <w:rPr>
          <w:rFonts w:hint="eastAsia" w:ascii="黑体" w:eastAsia="黑体"/>
          <w:b/>
          <w:color w:val="000000"/>
          <w:sz w:val="32"/>
          <w:szCs w:val="32"/>
        </w:rPr>
      </w:pPr>
      <w:r>
        <w:rPr>
          <w:rFonts w:hint="eastAsia" w:ascii="黑体" w:eastAsia="黑体"/>
          <w:b/>
          <w:color w:val="000000"/>
          <w:sz w:val="32"/>
          <w:szCs w:val="32"/>
        </w:rPr>
        <w:t>一、</w:t>
      </w:r>
      <w:r>
        <w:rPr>
          <w:rFonts w:hint="eastAsia" w:ascii="黑体" w:hAnsi="宋体" w:eastAsia="黑体"/>
          <w:b/>
          <w:color w:val="000000"/>
          <w:sz w:val="32"/>
          <w:szCs w:val="32"/>
        </w:rPr>
        <w:t>询价响应声明</w:t>
      </w:r>
    </w:p>
    <w:p>
      <w:pPr>
        <w:adjustRightInd w:val="0"/>
        <w:snapToGrid w:val="0"/>
        <w:spacing w:line="360" w:lineRule="auto"/>
        <w:rPr>
          <w:rFonts w:hint="eastAsia" w:ascii="仿宋_GB2312" w:hAnsi="宋体" w:eastAsia="仿宋_GB2312"/>
          <w:color w:val="000000"/>
          <w:sz w:val="24"/>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致</w:t>
      </w:r>
      <w:r>
        <w:rPr>
          <w:rFonts w:hint="eastAsia" w:ascii="宋体" w:hAnsi="宋体"/>
          <w:color w:val="000000"/>
          <w:szCs w:val="21"/>
          <w:u w:val="single"/>
        </w:rPr>
        <w:t xml:space="preserve">            </w:t>
      </w:r>
      <w:r>
        <w:rPr>
          <w:rFonts w:hint="eastAsia" w:ascii="宋体" w:hAnsi="宋体"/>
          <w:color w:val="000000"/>
          <w:szCs w:val="21"/>
        </w:rPr>
        <w:t xml:space="preserve"> (采购人或采购代理机构)：</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我方己仔细研究了</w:t>
      </w:r>
      <w:r>
        <w:rPr>
          <w:rFonts w:hint="eastAsia" w:ascii="宋体" w:hAnsi="宋体"/>
          <w:color w:val="000000"/>
          <w:szCs w:val="21"/>
          <w:u w:val="single"/>
        </w:rPr>
        <w:t xml:space="preserve">                 (</w:t>
      </w:r>
      <w:r>
        <w:rPr>
          <w:rFonts w:hint="eastAsia" w:ascii="宋体" w:hAnsi="宋体"/>
          <w:color w:val="000000"/>
          <w:szCs w:val="21"/>
        </w:rPr>
        <w:t>项目名称)的询价通知书（政府采购编号：</w:t>
      </w:r>
      <w:r>
        <w:rPr>
          <w:rFonts w:hint="eastAsia" w:ascii="宋体" w:hAnsi="宋体"/>
          <w:color w:val="000000"/>
          <w:szCs w:val="21"/>
          <w:u w:val="single"/>
        </w:rPr>
        <w:t xml:space="preserve">            </w:t>
      </w:r>
      <w:r>
        <w:rPr>
          <w:rFonts w:hint="eastAsia" w:ascii="宋体" w:hAnsi="宋体"/>
          <w:color w:val="000000"/>
          <w:szCs w:val="21"/>
        </w:rPr>
        <w:t xml:space="preserve"> ；采购代理编号：</w:t>
      </w:r>
      <w:r>
        <w:rPr>
          <w:rFonts w:hint="eastAsia" w:ascii="宋体" w:hAnsi="宋体"/>
          <w:color w:val="000000"/>
          <w:szCs w:val="21"/>
          <w:u w:val="single"/>
        </w:rPr>
        <w:t xml:space="preserve">           </w:t>
      </w:r>
      <w:r>
        <w:rPr>
          <w:rFonts w:hint="eastAsia" w:ascii="宋体" w:hAnsi="宋体"/>
          <w:color w:val="000000"/>
          <w:szCs w:val="21"/>
        </w:rPr>
        <w:t>）的全部内容，</w:t>
      </w:r>
      <w:r>
        <w:rPr>
          <w:rFonts w:hint="eastAsia" w:hAnsi="宋体"/>
          <w:color w:val="000000"/>
        </w:rPr>
        <w:t>知悉参加询价的风险，我方承诺接受询价通知书的全部条款且无任何异议。</w:t>
      </w:r>
    </w:p>
    <w:p>
      <w:pPr>
        <w:pStyle w:val="5"/>
        <w:adjustRightInd w:val="0"/>
        <w:snapToGrid w:val="0"/>
        <w:spacing w:line="360" w:lineRule="auto"/>
        <w:ind w:firstLine="420" w:firstLineChars="200"/>
        <w:rPr>
          <w:rFonts w:hint="eastAsia" w:hAnsi="宋体"/>
          <w:color w:val="000000"/>
        </w:rPr>
      </w:pPr>
      <w:r>
        <w:rPr>
          <w:rFonts w:hint="eastAsia" w:hAnsi="宋体"/>
          <w:color w:val="000000"/>
        </w:rPr>
        <w:t>一、我方同意在询价通知书中规定的提交响应文件截止时间起</w:t>
      </w:r>
      <w:r>
        <w:rPr>
          <w:rFonts w:hint="eastAsia" w:hAnsi="宋体"/>
          <w:color w:val="000000"/>
          <w:u w:val="single"/>
        </w:rPr>
        <w:t xml:space="preserve">    </w:t>
      </w:r>
      <w:r>
        <w:rPr>
          <w:rFonts w:hint="eastAsia" w:hAnsi="宋体"/>
          <w:color w:val="000000"/>
        </w:rPr>
        <w:t>日内(响应文件有效期)遵守本响应文件中的承诺且在此期限期满之前均具有法律约束力。</w:t>
      </w:r>
    </w:p>
    <w:p>
      <w:pPr>
        <w:pStyle w:val="5"/>
        <w:adjustRightInd w:val="0"/>
        <w:snapToGrid w:val="0"/>
        <w:spacing w:line="360" w:lineRule="auto"/>
        <w:ind w:firstLine="420" w:firstLineChars="200"/>
        <w:rPr>
          <w:rFonts w:hint="eastAsia" w:hAnsi="宋体"/>
          <w:bCs/>
          <w:color w:val="000000"/>
        </w:rPr>
      </w:pPr>
      <w:r>
        <w:rPr>
          <w:rFonts w:hint="eastAsia" w:hAnsi="宋体"/>
          <w:color w:val="000000"/>
        </w:rPr>
        <w:t>二、我方提交响应文件正本一份和副本一式</w:t>
      </w:r>
      <w:r>
        <w:rPr>
          <w:rFonts w:hint="eastAsia" w:hAnsi="宋体"/>
          <w:color w:val="000000"/>
          <w:u w:val="single"/>
        </w:rPr>
        <w:t xml:space="preserve">     </w:t>
      </w:r>
      <w:r>
        <w:rPr>
          <w:rFonts w:hint="eastAsia" w:hAnsi="宋体"/>
          <w:color w:val="000000"/>
        </w:rPr>
        <w:t>份，并保证响应文件提供的数据和材料是真实、准确的。否则，愿承担《政府采购法》</w:t>
      </w:r>
      <w:r>
        <w:rPr>
          <w:rFonts w:hint="eastAsia" w:hAnsi="宋体"/>
          <w:bCs/>
          <w:color w:val="000000"/>
        </w:rPr>
        <w:t>第七十七条规定的法律责任。</w:t>
      </w:r>
    </w:p>
    <w:p>
      <w:pPr>
        <w:pStyle w:val="5"/>
        <w:adjustRightInd w:val="0"/>
        <w:snapToGrid w:val="0"/>
        <w:spacing w:line="360" w:lineRule="auto"/>
        <w:ind w:firstLine="420" w:firstLineChars="200"/>
        <w:rPr>
          <w:rFonts w:hint="eastAsia" w:hAnsi="宋体"/>
          <w:color w:val="000000"/>
        </w:rPr>
      </w:pPr>
      <w:r>
        <w:rPr>
          <w:rFonts w:hint="eastAsia" w:hAnsi="宋体"/>
          <w:color w:val="000000"/>
        </w:rPr>
        <w:t>三、我方愿意向贵方提供任何与本项采购有关的数据、情况和技术资料。若贵方需要，我方愿意提供我方作出的一切承诺的证明材料。</w:t>
      </w:r>
    </w:p>
    <w:p>
      <w:pPr>
        <w:pStyle w:val="5"/>
        <w:adjustRightInd w:val="0"/>
        <w:snapToGrid w:val="0"/>
        <w:spacing w:line="360" w:lineRule="auto"/>
        <w:ind w:firstLine="420" w:firstLineChars="200"/>
        <w:rPr>
          <w:rFonts w:hint="eastAsia" w:hAnsi="宋体"/>
          <w:color w:val="000000"/>
        </w:rPr>
      </w:pPr>
      <w:r>
        <w:rPr>
          <w:rFonts w:hint="eastAsia" w:hAnsi="宋体"/>
          <w:color w:val="000000"/>
        </w:rPr>
        <w:t>四、我方承诺遵守《政府采购法》、《政府采购非招标采购方式管理办法》（财政部第74号令）的有关规定，保证在获得成交资格后，按照谈判文件确定的事项签订政府采购合同，履行双方所签订的合同，并承担合同规定的责任和义务。</w:t>
      </w:r>
    </w:p>
    <w:p>
      <w:pPr>
        <w:pStyle w:val="5"/>
        <w:adjustRightInd w:val="0"/>
        <w:snapToGrid w:val="0"/>
        <w:spacing w:line="360" w:lineRule="auto"/>
        <w:ind w:firstLine="420" w:firstLineChars="200"/>
        <w:rPr>
          <w:rFonts w:hint="eastAsia" w:hAnsi="宋体"/>
          <w:color w:val="000000"/>
        </w:rPr>
      </w:pPr>
      <w:r>
        <w:rPr>
          <w:rFonts w:hint="eastAsia" w:hAnsi="宋体"/>
          <w:color w:val="000000"/>
        </w:rPr>
        <w:t>五、我方承诺在参与竞争性谈判过程中，若出现《政府采购法》第七十七条、《政府采购法实施条例》第七十二条和《政府采购非招标采购方式管理办法》（财政部令第74号）第五十四条规定之情形，我方同意接受条款规定作出的处罚。</w:t>
      </w:r>
    </w:p>
    <w:p>
      <w:pPr>
        <w:pStyle w:val="5"/>
        <w:adjustRightInd w:val="0"/>
        <w:snapToGrid w:val="0"/>
        <w:spacing w:line="360" w:lineRule="auto"/>
        <w:ind w:firstLine="420" w:firstLineChars="200"/>
        <w:rPr>
          <w:rFonts w:hint="eastAsia" w:hAnsi="宋体"/>
          <w:color w:val="000000"/>
        </w:rPr>
      </w:pPr>
    </w:p>
    <w:p>
      <w:pPr>
        <w:adjustRightInd w:val="0"/>
        <w:snapToGrid w:val="0"/>
        <w:spacing w:line="360" w:lineRule="auto"/>
        <w:ind w:right="24"/>
        <w:rPr>
          <w:rFonts w:hint="eastAsia" w:ascii="宋体" w:hAnsi="宋体"/>
          <w:bCs/>
          <w:color w:val="000000"/>
          <w:szCs w:val="21"/>
        </w:rPr>
      </w:pPr>
    </w:p>
    <w:p>
      <w:pPr>
        <w:adjustRightInd w:val="0"/>
        <w:snapToGrid w:val="0"/>
        <w:spacing w:line="360" w:lineRule="auto"/>
        <w:ind w:right="24"/>
        <w:rPr>
          <w:rFonts w:hint="eastAsia" w:ascii="宋体" w:hAnsi="宋体"/>
          <w:bCs/>
          <w:color w:val="000000"/>
          <w:szCs w:val="21"/>
        </w:rPr>
      </w:pPr>
    </w:p>
    <w:p>
      <w:pPr>
        <w:adjustRightInd w:val="0"/>
        <w:snapToGrid w:val="0"/>
        <w:spacing w:line="360" w:lineRule="auto"/>
        <w:ind w:right="24"/>
        <w:rPr>
          <w:rFonts w:hint="eastAsia" w:ascii="宋体" w:hAnsi="宋体"/>
          <w:bCs/>
          <w:color w:val="000000"/>
          <w:szCs w:val="21"/>
        </w:rPr>
      </w:pPr>
    </w:p>
    <w:p>
      <w:pPr>
        <w:adjustRightInd w:val="0"/>
        <w:snapToGrid w:val="0"/>
        <w:spacing w:line="360" w:lineRule="auto"/>
        <w:ind w:right="24"/>
        <w:rPr>
          <w:rFonts w:hint="eastAsia" w:ascii="宋体" w:hAnsi="宋体"/>
          <w:bCs/>
          <w:color w:val="000000"/>
          <w:szCs w:val="21"/>
        </w:rPr>
      </w:pPr>
    </w:p>
    <w:p>
      <w:pPr>
        <w:adjustRightInd w:val="0"/>
        <w:snapToGrid w:val="0"/>
        <w:spacing w:line="360" w:lineRule="auto"/>
        <w:ind w:right="24"/>
        <w:rPr>
          <w:rFonts w:hint="eastAsia" w:ascii="宋体" w:hAnsi="宋体"/>
          <w:color w:val="000000"/>
          <w:szCs w:val="21"/>
        </w:rPr>
      </w:pPr>
      <w:r>
        <w:rPr>
          <w:rFonts w:hint="eastAsia" w:ascii="宋体" w:hAnsi="宋体"/>
          <w:bCs/>
          <w:color w:val="000000"/>
          <w:szCs w:val="21"/>
        </w:rPr>
        <w:t>附件1：</w:t>
      </w:r>
      <w:r>
        <w:rPr>
          <w:rFonts w:hint="eastAsia" w:ascii="宋体" w:hAnsi="宋体"/>
          <w:color w:val="000000"/>
          <w:szCs w:val="21"/>
        </w:rPr>
        <w:t>法定代表人身份证明(法定代表人参加询价)</w:t>
      </w:r>
    </w:p>
    <w:p>
      <w:pPr>
        <w:adjustRightInd w:val="0"/>
        <w:snapToGrid w:val="0"/>
        <w:spacing w:line="360" w:lineRule="auto"/>
        <w:ind w:right="24"/>
        <w:rPr>
          <w:rFonts w:hint="eastAsia" w:ascii="宋体" w:hAnsi="宋体"/>
          <w:color w:val="000000"/>
          <w:szCs w:val="21"/>
        </w:rPr>
      </w:pPr>
      <w:r>
        <w:rPr>
          <w:rFonts w:hint="eastAsia" w:ascii="宋体" w:hAnsi="宋体"/>
          <w:bCs/>
          <w:color w:val="000000"/>
          <w:szCs w:val="21"/>
        </w:rPr>
        <w:t>附件2</w:t>
      </w:r>
      <w:r>
        <w:rPr>
          <w:rFonts w:hint="eastAsia" w:ascii="宋体" w:hAnsi="宋体"/>
          <w:color w:val="000000"/>
          <w:szCs w:val="21"/>
        </w:rPr>
        <w:t>：法定代表人授权书(委托代理人参加询价)</w:t>
      </w:r>
    </w:p>
    <w:p>
      <w:pPr>
        <w:pStyle w:val="5"/>
        <w:adjustRightInd w:val="0"/>
        <w:snapToGrid w:val="0"/>
        <w:spacing w:line="360" w:lineRule="auto"/>
        <w:rPr>
          <w:rFonts w:hint="eastAsia" w:hAnsi="宋体"/>
          <w:color w:val="000000"/>
        </w:rPr>
      </w:pPr>
    </w:p>
    <w:p>
      <w:pPr>
        <w:pStyle w:val="5"/>
        <w:adjustRightInd w:val="0"/>
        <w:snapToGrid w:val="0"/>
        <w:spacing w:line="360" w:lineRule="auto"/>
        <w:rPr>
          <w:rFonts w:hint="eastAsia" w:hAnsi="宋体"/>
          <w:color w:val="000000"/>
        </w:rPr>
      </w:pPr>
    </w:p>
    <w:p>
      <w:pPr>
        <w:pStyle w:val="5"/>
        <w:adjustRightInd w:val="0"/>
        <w:snapToGrid w:val="0"/>
        <w:spacing w:line="360" w:lineRule="auto"/>
        <w:rPr>
          <w:rFonts w:hint="eastAsia" w:hAnsi="宋体"/>
          <w:color w:val="000000"/>
        </w:rPr>
      </w:pPr>
      <w:r>
        <w:rPr>
          <w:rFonts w:hint="eastAsia" w:hAnsi="宋体"/>
          <w:color w:val="000000"/>
        </w:rPr>
        <w:t>供应商名称(盖单位章)：</w:t>
      </w:r>
    </w:p>
    <w:p>
      <w:pPr>
        <w:adjustRightInd w:val="0"/>
        <w:snapToGrid w:val="0"/>
        <w:spacing w:line="360" w:lineRule="auto"/>
        <w:rPr>
          <w:rFonts w:hint="eastAsia" w:ascii="宋体" w:hAnsi="宋体"/>
          <w:color w:val="000000"/>
          <w:szCs w:val="21"/>
        </w:rPr>
      </w:pPr>
      <w:r>
        <w:rPr>
          <w:rFonts w:hint="eastAsia" w:ascii="宋体" w:hAnsi="宋体"/>
          <w:color w:val="000000"/>
          <w:szCs w:val="21"/>
        </w:rPr>
        <w:t>法定代表人或其委托代理人 (签字)：</w:t>
      </w:r>
      <w:r>
        <w:rPr>
          <w:rFonts w:hint="eastAsia" w:ascii="宋体" w:hAnsi="宋体"/>
          <w:color w:val="000000"/>
          <w:szCs w:val="21"/>
          <w:u w:val="single"/>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adjustRightInd w:val="0"/>
        <w:snapToGrid w:val="0"/>
        <w:spacing w:line="360" w:lineRule="auto"/>
        <w:ind w:right="24"/>
        <w:rPr>
          <w:rFonts w:hint="eastAsia" w:ascii="黑体" w:hAnsi="华文中宋" w:eastAsia="黑体"/>
          <w:bCs/>
          <w:color w:val="000000"/>
          <w:sz w:val="28"/>
          <w:szCs w:val="28"/>
        </w:rPr>
      </w:pPr>
    </w:p>
    <w:p>
      <w:pPr>
        <w:adjustRightInd w:val="0"/>
        <w:snapToGrid w:val="0"/>
        <w:spacing w:line="360" w:lineRule="auto"/>
        <w:ind w:right="24"/>
        <w:rPr>
          <w:rFonts w:hint="eastAsia" w:ascii="黑体" w:hAnsi="华文中宋" w:eastAsia="黑体"/>
          <w:bCs/>
          <w:color w:val="000000"/>
          <w:sz w:val="24"/>
        </w:rPr>
      </w:pPr>
      <w:r>
        <w:rPr>
          <w:rFonts w:ascii="黑体" w:hAnsi="华文中宋" w:eastAsia="黑体"/>
          <w:bCs/>
          <w:color w:val="000000"/>
          <w:sz w:val="28"/>
          <w:szCs w:val="28"/>
        </w:rPr>
        <w:br w:type="page"/>
      </w:r>
      <w:r>
        <w:rPr>
          <w:rFonts w:hint="eastAsia" w:ascii="黑体" w:hAnsi="华文中宋" w:eastAsia="黑体"/>
          <w:bCs/>
          <w:color w:val="000000"/>
          <w:sz w:val="24"/>
        </w:rPr>
        <w:t>附件1：</w:t>
      </w:r>
    </w:p>
    <w:p>
      <w:pPr>
        <w:adjustRightInd w:val="0"/>
        <w:snapToGrid w:val="0"/>
        <w:spacing w:line="360" w:lineRule="auto"/>
        <w:ind w:right="24"/>
        <w:jc w:val="center"/>
        <w:rPr>
          <w:rFonts w:hint="eastAsia" w:ascii="黑体" w:hAnsi="华文中宋" w:eastAsia="黑体"/>
          <w:b/>
          <w:color w:val="000000"/>
          <w:sz w:val="28"/>
          <w:szCs w:val="28"/>
        </w:rPr>
      </w:pPr>
      <w:r>
        <w:rPr>
          <w:rFonts w:hint="eastAsia" w:ascii="黑体" w:hAnsi="华文中宋" w:eastAsia="黑体"/>
          <w:b/>
          <w:color w:val="000000"/>
          <w:sz w:val="28"/>
          <w:szCs w:val="28"/>
        </w:rPr>
        <w:t>法定代表人身份证明(法定代表人参加询价)</w:t>
      </w:r>
    </w:p>
    <w:p>
      <w:pPr>
        <w:snapToGrid w:val="0"/>
        <w:spacing w:line="480" w:lineRule="auto"/>
        <w:rPr>
          <w:rFonts w:hint="eastAsia" w:ascii="宋体" w:hAnsi="宋体"/>
          <w:color w:val="000000"/>
          <w:szCs w:val="21"/>
        </w:rPr>
      </w:pP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olor w:val="000000"/>
          <w:szCs w:val="21"/>
        </w:rPr>
        <w:t>供应商</w:t>
      </w:r>
      <w:r>
        <w:rPr>
          <w:rFonts w:hint="eastAsia" w:ascii="宋体" w:hAnsi="宋体" w:cs="宋体"/>
          <w:color w:val="000000"/>
          <w:kern w:val="0"/>
          <w:szCs w:val="21"/>
        </w:rPr>
        <w:t>名称：</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s="宋体"/>
          <w:color w:val="000000"/>
          <w:kern w:val="0"/>
          <w:szCs w:val="21"/>
        </w:rPr>
        <w:t>注册号：</w:t>
      </w:r>
      <w:r>
        <w:rPr>
          <w:rFonts w:hint="eastAsia" w:ascii="宋体" w:hAnsi="宋体" w:cs="宋体"/>
          <w:color w:val="000000"/>
          <w:kern w:val="0"/>
          <w:szCs w:val="21"/>
          <w:u w:val="single"/>
        </w:rPr>
        <w:t xml:space="preserve">                  </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s="宋体"/>
          <w:color w:val="000000"/>
          <w:kern w:val="0"/>
          <w:szCs w:val="21"/>
        </w:rPr>
        <w:t>注册地址：</w:t>
      </w:r>
      <w:r>
        <w:rPr>
          <w:rFonts w:hint="eastAsia" w:ascii="宋体" w:hAnsi="宋体" w:cs="宋体"/>
          <w:color w:val="000000"/>
          <w:kern w:val="0"/>
          <w:szCs w:val="21"/>
          <w:u w:val="single"/>
        </w:rPr>
        <w:t xml:space="preserve">                                    </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s="宋体"/>
          <w:color w:val="000000"/>
          <w:kern w:val="0"/>
          <w:szCs w:val="21"/>
        </w:rPr>
        <w:t xml:space="preserve">成立时间：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年 </w:t>
      </w:r>
      <w:r>
        <w:rPr>
          <w:rFonts w:hint="eastAsia" w:ascii="宋体" w:hAnsi="宋体" w:cs="宋体"/>
          <w:color w:val="000000"/>
          <w:kern w:val="0"/>
          <w:szCs w:val="21"/>
          <w:u w:val="single"/>
        </w:rPr>
        <w:t xml:space="preserve">     </w:t>
      </w:r>
      <w:r>
        <w:rPr>
          <w:rFonts w:hint="eastAsia" w:ascii="宋体" w:hAnsi="宋体" w:cs="宋体"/>
          <w:color w:val="000000"/>
          <w:kern w:val="0"/>
          <w:szCs w:val="21"/>
        </w:rPr>
        <w:t>月</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日</w:t>
      </w:r>
    </w:p>
    <w:p>
      <w:pPr>
        <w:autoSpaceDE w:val="0"/>
        <w:autoSpaceDN w:val="0"/>
        <w:adjustRightInd w:val="0"/>
        <w:snapToGrid w:val="0"/>
        <w:spacing w:before="156" w:beforeLines="50" w:line="360" w:lineRule="auto"/>
        <w:jc w:val="left"/>
        <w:rPr>
          <w:rFonts w:hint="eastAsia" w:ascii="宋体" w:hAnsi="宋体" w:cs="宋体"/>
          <w:color w:val="000000"/>
          <w:kern w:val="0"/>
          <w:szCs w:val="21"/>
          <w:u w:val="single"/>
        </w:rPr>
      </w:pPr>
      <w:r>
        <w:rPr>
          <w:rFonts w:hint="eastAsia" w:ascii="宋体" w:hAnsi="宋体" w:cs="宋体"/>
          <w:color w:val="000000"/>
          <w:kern w:val="0"/>
          <w:szCs w:val="21"/>
        </w:rPr>
        <w:t>经营期限：</w:t>
      </w:r>
      <w:r>
        <w:rPr>
          <w:rFonts w:hint="eastAsia" w:ascii="宋体" w:hAnsi="宋体" w:cs="宋体"/>
          <w:color w:val="000000"/>
          <w:kern w:val="0"/>
          <w:szCs w:val="21"/>
          <w:u w:val="single"/>
        </w:rPr>
        <w:t xml:space="preserve">                  </w:t>
      </w:r>
    </w:p>
    <w:p>
      <w:pPr>
        <w:autoSpaceDE w:val="0"/>
        <w:autoSpaceDN w:val="0"/>
        <w:adjustRightInd w:val="0"/>
        <w:snapToGrid w:val="0"/>
        <w:spacing w:before="156" w:beforeLines="50" w:line="360" w:lineRule="auto"/>
        <w:jc w:val="left"/>
        <w:rPr>
          <w:rFonts w:hint="eastAsia" w:ascii="宋体" w:hAnsi="宋体" w:cs="宋体"/>
          <w:color w:val="000000"/>
          <w:kern w:val="0"/>
          <w:szCs w:val="21"/>
          <w:u w:val="single"/>
        </w:rPr>
      </w:pPr>
      <w:r>
        <w:rPr>
          <w:rFonts w:hint="eastAsia" w:ascii="宋体" w:hAnsi="宋体" w:cs="宋体"/>
          <w:color w:val="000000"/>
          <w:kern w:val="0"/>
          <w:szCs w:val="21"/>
        </w:rPr>
        <w:t>经营范围：主营：</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；兼营：</w:t>
      </w:r>
      <w:r>
        <w:rPr>
          <w:rFonts w:hint="eastAsia" w:ascii="宋体" w:hAnsi="宋体" w:cs="宋体"/>
          <w:color w:val="000000"/>
          <w:kern w:val="0"/>
          <w:szCs w:val="21"/>
          <w:u w:val="single"/>
        </w:rPr>
        <w:t xml:space="preserve">              </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s="宋体"/>
          <w:color w:val="000000"/>
          <w:kern w:val="0"/>
          <w:szCs w:val="21"/>
        </w:rPr>
        <w:t>姓名：</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性别：</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年龄：</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系</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r>
        <w:rPr>
          <w:rFonts w:hint="eastAsia" w:ascii="宋体" w:hAnsi="宋体"/>
          <w:color w:val="000000"/>
          <w:szCs w:val="21"/>
        </w:rPr>
        <w:t>供应商</w:t>
      </w:r>
      <w:r>
        <w:rPr>
          <w:rFonts w:hint="eastAsia" w:ascii="宋体" w:hAnsi="宋体" w:cs="宋体"/>
          <w:color w:val="000000"/>
          <w:kern w:val="0"/>
          <w:szCs w:val="21"/>
        </w:rPr>
        <w:t>名称）的法定代表人。</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s="宋体"/>
          <w:color w:val="000000"/>
          <w:kern w:val="0"/>
          <w:szCs w:val="21"/>
        </w:rPr>
        <w:t>特此证明。</w:t>
      </w:r>
    </w:p>
    <w:p>
      <w:pPr>
        <w:autoSpaceDE w:val="0"/>
        <w:autoSpaceDN w:val="0"/>
        <w:adjustRightInd w:val="0"/>
        <w:snapToGrid w:val="0"/>
        <w:spacing w:before="156" w:beforeLines="50" w:line="360" w:lineRule="auto"/>
        <w:jc w:val="left"/>
        <w:rPr>
          <w:rFonts w:hint="eastAsia" w:ascii="宋体" w:hAnsi="宋体" w:cs="宋体"/>
          <w:color w:val="000000"/>
          <w:kern w:val="0"/>
          <w:szCs w:val="21"/>
        </w:rPr>
      </w:pPr>
      <w:r>
        <w:rPr>
          <w:rFonts w:hint="eastAsia" w:ascii="宋体" w:hAnsi="宋体"/>
          <w:color w:val="000000"/>
          <w:szCs w:val="21"/>
        </w:rPr>
        <w:t>附：法定代表人身份证复印件</w:t>
      </w:r>
    </w:p>
    <w:p>
      <w:pPr>
        <w:snapToGrid w:val="0"/>
        <w:spacing w:line="480" w:lineRule="auto"/>
        <w:rPr>
          <w:rFonts w:hint="eastAsia" w:ascii="宋体" w:hAnsi="宋体"/>
          <w:color w:val="000000"/>
          <w:szCs w:val="21"/>
        </w:rPr>
      </w:pPr>
    </w:p>
    <w:p>
      <w:pPr>
        <w:snapToGrid w:val="0"/>
        <w:rPr>
          <w:rFonts w:hint="eastAsia" w:ascii="宋体" w:hAnsi="宋体"/>
          <w:color w:val="000000"/>
          <w:szCs w:val="21"/>
        </w:rPr>
      </w:pPr>
    </w:p>
    <w:p>
      <w:pPr>
        <w:snapToGrid w:val="0"/>
        <w:rPr>
          <w:rFonts w:hint="eastAsia" w:ascii="宋体" w:hAnsi="宋体"/>
          <w:color w:val="000000"/>
          <w:szCs w:val="21"/>
        </w:rPr>
      </w:pPr>
    </w:p>
    <w:p>
      <w:pPr>
        <w:snapToGrid w:val="0"/>
        <w:rPr>
          <w:rFonts w:hint="eastAsia" w:ascii="宋体" w:hAnsi="宋体"/>
          <w:color w:val="000000"/>
          <w:szCs w:val="21"/>
        </w:rPr>
      </w:pPr>
    </w:p>
    <w:p>
      <w:pPr>
        <w:snapToGrid w:val="0"/>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r>
        <w:rPr>
          <w:rFonts w:hint="eastAsia" w:ascii="宋体" w:hAnsi="宋体"/>
          <w:color w:val="000000"/>
          <w:szCs w:val="21"/>
        </w:rPr>
        <w:t>供应商名称（盖单位章）：</w:t>
      </w:r>
    </w:p>
    <w:p>
      <w:pPr>
        <w:adjustRightInd w:val="0"/>
        <w:snapToGrid w:val="0"/>
        <w:spacing w:line="360" w:lineRule="auto"/>
        <w:ind w:right="420"/>
        <w:rPr>
          <w:rFonts w:hint="eastAsia" w:ascii="仿宋_GB2312" w:hAnsi="宋体" w:eastAsia="仿宋_GB2312"/>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日      </w:t>
      </w: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line="360" w:lineRule="auto"/>
        <w:ind w:right="24"/>
        <w:rPr>
          <w:rFonts w:hint="eastAsia" w:ascii="黑体" w:hAnsi="华文中宋" w:eastAsia="黑体"/>
          <w:bCs/>
          <w:color w:val="000000"/>
          <w:sz w:val="24"/>
        </w:rPr>
      </w:pPr>
    </w:p>
    <w:p>
      <w:pPr>
        <w:adjustRightInd w:val="0"/>
        <w:snapToGrid w:val="0"/>
        <w:spacing w:line="360" w:lineRule="auto"/>
        <w:ind w:right="24"/>
        <w:rPr>
          <w:rFonts w:hint="eastAsia" w:ascii="黑体" w:hAnsi="华文中宋" w:eastAsia="黑体"/>
          <w:bCs/>
          <w:color w:val="000000"/>
          <w:sz w:val="24"/>
        </w:rPr>
      </w:pPr>
    </w:p>
    <w:p>
      <w:pPr>
        <w:adjustRightInd w:val="0"/>
        <w:snapToGrid w:val="0"/>
        <w:spacing w:line="360" w:lineRule="auto"/>
        <w:ind w:right="24"/>
        <w:rPr>
          <w:rFonts w:hint="eastAsia" w:ascii="黑体" w:hAnsi="宋体" w:eastAsia="黑体"/>
          <w:color w:val="000000"/>
          <w:sz w:val="24"/>
        </w:rPr>
      </w:pPr>
      <w:r>
        <w:rPr>
          <w:rFonts w:hint="eastAsia" w:ascii="黑体" w:hAnsi="华文中宋" w:eastAsia="黑体"/>
          <w:bCs/>
          <w:color w:val="000000"/>
          <w:sz w:val="24"/>
        </w:rPr>
        <w:t>附件2</w:t>
      </w:r>
      <w:r>
        <w:rPr>
          <w:rFonts w:hint="eastAsia" w:ascii="黑体" w:hAnsi="宋体" w:eastAsia="黑体"/>
          <w:color w:val="000000"/>
          <w:sz w:val="24"/>
        </w:rPr>
        <w:t>：</w:t>
      </w:r>
    </w:p>
    <w:p>
      <w:pPr>
        <w:adjustRightInd w:val="0"/>
        <w:snapToGrid w:val="0"/>
        <w:spacing w:line="360" w:lineRule="auto"/>
        <w:ind w:right="24"/>
        <w:jc w:val="center"/>
        <w:rPr>
          <w:rFonts w:hint="eastAsia" w:ascii="黑体" w:hAnsi="华文中宋" w:eastAsia="黑体"/>
          <w:b/>
          <w:color w:val="000000"/>
          <w:sz w:val="28"/>
          <w:szCs w:val="28"/>
        </w:rPr>
      </w:pPr>
      <w:r>
        <w:rPr>
          <w:rFonts w:hint="eastAsia" w:ascii="黑体" w:hAnsi="宋体" w:eastAsia="黑体"/>
          <w:b/>
          <w:color w:val="000000"/>
          <w:sz w:val="28"/>
          <w:szCs w:val="28"/>
        </w:rPr>
        <w:t>法定代表人</w:t>
      </w:r>
      <w:r>
        <w:rPr>
          <w:rFonts w:hint="eastAsia" w:ascii="黑体" w:hAnsi="华文中宋" w:eastAsia="黑体"/>
          <w:b/>
          <w:color w:val="000000"/>
          <w:sz w:val="28"/>
          <w:szCs w:val="28"/>
        </w:rPr>
        <w:t>授权书(委托代理人参加询价)</w:t>
      </w:r>
    </w:p>
    <w:p>
      <w:pPr>
        <w:adjustRightInd w:val="0"/>
        <w:snapToGrid w:val="0"/>
        <w:spacing w:line="360" w:lineRule="auto"/>
        <w:jc w:val="center"/>
        <w:rPr>
          <w:rFonts w:hint="eastAsia" w:ascii="黑体" w:hAnsi="华文中宋" w:eastAsia="黑体"/>
          <w:b/>
          <w:color w:val="000000"/>
          <w:sz w:val="28"/>
          <w:szCs w:val="28"/>
        </w:rPr>
      </w:pPr>
    </w:p>
    <w:p>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color w:val="000000"/>
          <w:kern w:val="0"/>
          <w:szCs w:val="21"/>
        </w:rPr>
        <w:t>本人</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（姓名、职务）系</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r>
        <w:rPr>
          <w:rFonts w:hint="eastAsia" w:ascii="宋体" w:hAnsi="宋体"/>
          <w:color w:val="000000"/>
          <w:szCs w:val="21"/>
        </w:rPr>
        <w:t>供应商</w:t>
      </w:r>
      <w:r>
        <w:rPr>
          <w:rFonts w:hint="eastAsia" w:ascii="宋体" w:hAnsi="宋体" w:cs="宋体"/>
          <w:color w:val="000000"/>
          <w:kern w:val="0"/>
          <w:szCs w:val="21"/>
        </w:rPr>
        <w:t>名称）的法定代表人，现授权</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（姓名、职务）为我方代理人。代理人根据授权，以我方名义：(1)签署、澄清、补正、修改、撤回、提交</w:t>
      </w:r>
      <w:r>
        <w:rPr>
          <w:rFonts w:hint="eastAsia" w:ascii="宋体" w:hAnsi="宋体" w:cs="宋体"/>
          <w:color w:val="000000"/>
          <w:kern w:val="0"/>
          <w:szCs w:val="21"/>
          <w:u w:val="single"/>
        </w:rPr>
        <w:t xml:space="preserve">                     </w:t>
      </w:r>
      <w:r>
        <w:rPr>
          <w:rFonts w:hint="eastAsia" w:ascii="宋体" w:hAnsi="宋体" w:cs="宋体"/>
          <w:color w:val="000000"/>
          <w:kern w:val="0"/>
          <w:szCs w:val="21"/>
        </w:rPr>
        <w:t>（项目名称、</w:t>
      </w:r>
      <w:r>
        <w:rPr>
          <w:rFonts w:hint="eastAsia" w:ascii="宋体" w:hAnsi="宋体"/>
          <w:color w:val="000000"/>
          <w:szCs w:val="21"/>
        </w:rPr>
        <w:t>政府</w:t>
      </w:r>
      <w:r>
        <w:rPr>
          <w:rFonts w:hint="eastAsia" w:ascii="宋体" w:hAnsi="宋体" w:cs="宋体"/>
          <w:color w:val="000000"/>
          <w:kern w:val="0"/>
          <w:szCs w:val="21"/>
        </w:rPr>
        <w:t>采购编号、采购代理机构编号）响应文件；(2)签署并重新提交响应文件及最后报价；(3)退出谈判；(4)签订合同和处理有关事宜，其法律后果由我方承担；</w:t>
      </w:r>
      <w:r>
        <w:rPr>
          <w:rFonts w:hint="eastAsia" w:ascii="宋体" w:hAnsi="宋体" w:cs="宋体"/>
          <w:kern w:val="0"/>
          <w:szCs w:val="21"/>
        </w:rPr>
        <w:t>（5）询问、质疑、投诉等相关事项，其法律后果由我方承担。</w:t>
      </w:r>
    </w:p>
    <w:p>
      <w:pPr>
        <w:autoSpaceDE w:val="0"/>
        <w:autoSpaceDN w:val="0"/>
        <w:adjustRightInd w:val="0"/>
        <w:snapToGrid w:val="0"/>
        <w:spacing w:before="156" w:beforeLines="50" w:line="360" w:lineRule="auto"/>
        <w:ind w:firstLine="420" w:firstLineChars="200"/>
        <w:jc w:val="left"/>
        <w:rPr>
          <w:rFonts w:hint="eastAsia" w:ascii="宋体" w:hAnsi="宋体" w:cs="宋体"/>
          <w:color w:val="000000"/>
          <w:kern w:val="0"/>
          <w:szCs w:val="21"/>
        </w:rPr>
      </w:pPr>
    </w:p>
    <w:p>
      <w:pPr>
        <w:autoSpaceDE w:val="0"/>
        <w:autoSpaceDN w:val="0"/>
        <w:adjustRightInd w:val="0"/>
        <w:snapToGrid w:val="0"/>
        <w:spacing w:before="156" w:beforeLines="50"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委托期限：</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spacing w:line="360" w:lineRule="auto"/>
        <w:ind w:firstLine="435"/>
        <w:rPr>
          <w:rFonts w:hint="eastAsia" w:ascii="宋体" w:hAnsi="宋体" w:cs="宋体"/>
          <w:color w:val="000000"/>
          <w:kern w:val="0"/>
          <w:szCs w:val="21"/>
        </w:rPr>
      </w:pPr>
      <w:r>
        <w:rPr>
          <w:rFonts w:hint="eastAsia" w:ascii="宋体" w:hAnsi="宋体" w:cs="宋体"/>
          <w:color w:val="000000"/>
          <w:kern w:val="0"/>
          <w:szCs w:val="21"/>
        </w:rPr>
        <w:t>代理人无转委托权。</w:t>
      </w:r>
    </w:p>
    <w:p>
      <w:pPr>
        <w:spacing w:line="360" w:lineRule="auto"/>
        <w:ind w:firstLine="435"/>
        <w:rPr>
          <w:rFonts w:hint="eastAsia" w:ascii="宋体" w:hAnsi="宋体"/>
          <w:color w:val="000000"/>
          <w:szCs w:val="21"/>
        </w:rPr>
      </w:pPr>
      <w:r>
        <w:rPr>
          <w:rFonts w:hint="eastAsia" w:ascii="宋体" w:hAnsi="宋体"/>
          <w:color w:val="000000"/>
          <w:szCs w:val="21"/>
        </w:rPr>
        <w:t>本授权书于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日签字生效，特此声明。</w:t>
      </w:r>
    </w:p>
    <w:p>
      <w:pPr>
        <w:adjustRightInd w:val="0"/>
        <w:snapToGrid w:val="0"/>
        <w:spacing w:before="156" w:beforeLines="50" w:line="360" w:lineRule="auto"/>
        <w:ind w:firstLine="420" w:firstLineChars="200"/>
        <w:rPr>
          <w:rFonts w:hint="eastAsia" w:ascii="宋体" w:hAnsi="宋体"/>
          <w:color w:val="000000"/>
          <w:szCs w:val="21"/>
        </w:rPr>
      </w:pPr>
      <w:r>
        <w:rPr>
          <w:rFonts w:hint="eastAsia" w:ascii="宋体" w:hAnsi="宋体"/>
          <w:color w:val="000000"/>
          <w:szCs w:val="21"/>
        </w:rPr>
        <w:t>附：委托代理人身份证复印件及法定代表人身份证明(附件1，原件)</w:t>
      </w: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p>
    <w:p>
      <w:pPr>
        <w:adjustRightInd w:val="0"/>
        <w:snapToGrid w:val="0"/>
        <w:spacing w:line="360" w:lineRule="auto"/>
        <w:ind w:right="420"/>
        <w:rPr>
          <w:rFonts w:hint="eastAsia" w:ascii="宋体" w:hAnsi="宋体"/>
          <w:color w:val="000000"/>
          <w:szCs w:val="21"/>
        </w:rPr>
      </w:pPr>
      <w:r>
        <w:rPr>
          <w:rFonts w:hint="eastAsia" w:ascii="宋体" w:hAnsi="宋体"/>
          <w:color w:val="000000"/>
          <w:szCs w:val="21"/>
        </w:rPr>
        <w:t>法定代表人（签字）：</w:t>
      </w:r>
      <w:r>
        <w:rPr>
          <w:rFonts w:hint="eastAsia" w:ascii="宋体" w:hAnsi="宋体"/>
          <w:color w:val="000000"/>
          <w:szCs w:val="21"/>
          <w:u w:val="single"/>
        </w:rPr>
        <w:t xml:space="preserve">                     </w:t>
      </w:r>
    </w:p>
    <w:p>
      <w:pPr>
        <w:adjustRightInd w:val="0"/>
        <w:snapToGrid w:val="0"/>
        <w:spacing w:line="360" w:lineRule="auto"/>
        <w:ind w:right="420"/>
        <w:rPr>
          <w:rFonts w:hint="eastAsia" w:ascii="宋体" w:hAnsi="宋体"/>
          <w:color w:val="000000"/>
          <w:szCs w:val="21"/>
        </w:rPr>
      </w:pPr>
      <w:r>
        <w:rPr>
          <w:rFonts w:hint="eastAsia" w:ascii="宋体" w:hAnsi="宋体"/>
          <w:color w:val="000000"/>
          <w:szCs w:val="21"/>
        </w:rPr>
        <w:t>委托代理人（签字）：</w:t>
      </w:r>
      <w:r>
        <w:rPr>
          <w:rFonts w:hint="eastAsia" w:ascii="宋体" w:hAnsi="宋体"/>
          <w:color w:val="000000"/>
          <w:szCs w:val="21"/>
          <w:u w:val="single"/>
        </w:rPr>
        <w:t xml:space="preserve">                     </w:t>
      </w:r>
    </w:p>
    <w:p>
      <w:pPr>
        <w:adjustRightInd w:val="0"/>
        <w:snapToGrid w:val="0"/>
        <w:spacing w:line="360" w:lineRule="auto"/>
        <w:ind w:right="24"/>
        <w:rPr>
          <w:rFonts w:hint="eastAsia"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spacing w:line="360" w:lineRule="exact"/>
        <w:rPr>
          <w:rFonts w:hint="eastAsia" w:ascii="宋体"/>
          <w:b/>
          <w:color w:val="000000"/>
        </w:rPr>
      </w:pPr>
    </w:p>
    <w:p>
      <w:pPr>
        <w:spacing w:line="360" w:lineRule="exact"/>
        <w:rPr>
          <w:rFonts w:hint="eastAsia" w:ascii="宋体"/>
          <w:b/>
          <w:color w:val="000000"/>
        </w:rPr>
      </w:pPr>
    </w:p>
    <w:p>
      <w:pPr>
        <w:spacing w:line="360" w:lineRule="exact"/>
        <w:rPr>
          <w:rFonts w:hint="eastAsia" w:ascii="宋体"/>
          <w:b/>
          <w:color w:val="000000"/>
        </w:rPr>
      </w:pPr>
    </w:p>
    <w:p>
      <w:pPr>
        <w:spacing w:line="360" w:lineRule="exact"/>
        <w:rPr>
          <w:rFonts w:hint="eastAsia" w:ascii="宋体"/>
          <w:b/>
          <w:color w:val="000000"/>
        </w:rPr>
      </w:pPr>
    </w:p>
    <w:p>
      <w:pPr>
        <w:spacing w:line="360" w:lineRule="exact"/>
        <w:rPr>
          <w:rFonts w:hint="eastAsia"/>
          <w:color w:val="000000"/>
        </w:rPr>
      </w:pPr>
    </w:p>
    <w:p>
      <w:pPr>
        <w:spacing w:line="360" w:lineRule="exact"/>
        <w:rPr>
          <w:rFonts w:hint="eastAsia"/>
          <w:color w:val="000000"/>
        </w:rPr>
      </w:pPr>
    </w:p>
    <w:p>
      <w:pPr>
        <w:spacing w:line="360" w:lineRule="exact"/>
        <w:rPr>
          <w:rFonts w:hint="eastAsia"/>
          <w:color w:val="000000"/>
        </w:rPr>
      </w:pPr>
    </w:p>
    <w:p>
      <w:pPr>
        <w:spacing w:line="360" w:lineRule="exact"/>
        <w:rPr>
          <w:rFonts w:hint="eastAsia" w:ascii="黑体" w:eastAsia="黑体"/>
          <w:color w:val="000000"/>
          <w:sz w:val="32"/>
          <w:szCs w:val="32"/>
        </w:rPr>
      </w:pPr>
    </w:p>
    <w:p>
      <w:pPr>
        <w:adjustRightInd w:val="0"/>
        <w:snapToGrid w:val="0"/>
        <w:spacing w:line="360" w:lineRule="auto"/>
        <w:jc w:val="center"/>
        <w:rPr>
          <w:rFonts w:hint="eastAsia" w:ascii="黑体" w:hAnsi="宋体" w:eastAsia="黑体"/>
          <w:b/>
          <w:bCs/>
          <w:color w:val="000000"/>
          <w:sz w:val="32"/>
          <w:szCs w:val="32"/>
        </w:rPr>
      </w:pPr>
      <w:r>
        <w:rPr>
          <w:rFonts w:hint="eastAsia" w:ascii="黑体" w:hAnsi="宋体" w:eastAsia="黑体"/>
          <w:b/>
          <w:color w:val="000000"/>
          <w:sz w:val="32"/>
          <w:szCs w:val="32"/>
        </w:rPr>
        <w:t>三</w:t>
      </w:r>
      <w:r>
        <w:rPr>
          <w:rFonts w:hint="eastAsia" w:ascii="黑体" w:eastAsia="黑体"/>
          <w:b/>
          <w:color w:val="000000"/>
          <w:sz w:val="32"/>
          <w:szCs w:val="32"/>
        </w:rPr>
        <w:t>、</w:t>
      </w:r>
      <w:r>
        <w:rPr>
          <w:rFonts w:hint="eastAsia" w:ascii="黑体" w:hAnsi="宋体" w:eastAsia="黑体"/>
          <w:b/>
          <w:color w:val="000000"/>
          <w:sz w:val="32"/>
          <w:szCs w:val="32"/>
        </w:rPr>
        <w:t>供应商</w:t>
      </w:r>
      <w:r>
        <w:rPr>
          <w:rFonts w:hint="eastAsia" w:ascii="黑体" w:hAnsi="宋体" w:eastAsia="黑体"/>
          <w:b/>
          <w:bCs/>
          <w:color w:val="000000"/>
          <w:sz w:val="32"/>
          <w:szCs w:val="32"/>
        </w:rPr>
        <w:t>的资格证明材料</w:t>
      </w:r>
    </w:p>
    <w:p>
      <w:pPr>
        <w:spacing w:line="480" w:lineRule="exact"/>
        <w:rPr>
          <w:rFonts w:hint="eastAsia" w:ascii="黑体" w:eastAsia="黑体"/>
          <w:color w:val="000000"/>
          <w:sz w:val="24"/>
        </w:rPr>
      </w:pPr>
      <w:r>
        <w:rPr>
          <w:rFonts w:hint="eastAsia" w:ascii="黑体" w:eastAsia="黑体"/>
          <w:color w:val="000000"/>
          <w:sz w:val="24"/>
        </w:rPr>
        <w:t>附件4：</w:t>
      </w:r>
    </w:p>
    <w:p>
      <w:pPr>
        <w:adjustRightInd w:val="0"/>
        <w:snapToGrid w:val="0"/>
        <w:spacing w:line="360" w:lineRule="auto"/>
        <w:jc w:val="center"/>
        <w:rPr>
          <w:rFonts w:hint="eastAsia" w:ascii="黑体" w:eastAsia="黑体"/>
          <w:b/>
          <w:color w:val="000000"/>
          <w:sz w:val="28"/>
          <w:szCs w:val="28"/>
        </w:rPr>
      </w:pPr>
      <w:r>
        <w:rPr>
          <w:rFonts w:hint="eastAsia" w:ascii="黑体" w:hAnsi="宋体" w:eastAsia="黑体"/>
          <w:b/>
          <w:color w:val="000000"/>
          <w:sz w:val="28"/>
          <w:szCs w:val="28"/>
        </w:rPr>
        <w:t>供应商</w:t>
      </w:r>
      <w:r>
        <w:rPr>
          <w:rFonts w:hint="eastAsia" w:ascii="黑体" w:eastAsia="黑体"/>
          <w:b/>
          <w:color w:val="000000"/>
          <w:sz w:val="28"/>
          <w:szCs w:val="28"/>
        </w:rPr>
        <w:t>基本情况表</w:t>
      </w:r>
    </w:p>
    <w:p>
      <w:pPr>
        <w:adjustRightInd w:val="0"/>
        <w:snapToGrid w:val="0"/>
        <w:spacing w:line="360" w:lineRule="auto"/>
        <w:rPr>
          <w:rFonts w:ascii="宋体" w:hAnsi="宋体"/>
          <w:color w:val="000000"/>
          <w:szCs w:val="21"/>
        </w:rPr>
      </w:pPr>
      <w:r>
        <w:rPr>
          <w:rFonts w:hint="eastAsia" w:ascii="宋体" w:hAnsi="宋体"/>
          <w:color w:val="000000"/>
          <w:szCs w:val="21"/>
        </w:rPr>
        <w:t>盖供应商单位章</w:t>
      </w:r>
    </w:p>
    <w:tbl>
      <w:tblPr>
        <w:tblStyle w:val="13"/>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2067"/>
        <w:gridCol w:w="25"/>
        <w:gridCol w:w="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供应商</w:t>
            </w:r>
            <w:r>
              <w:rPr>
                <w:rFonts w:ascii="宋体" w:hAnsi="宋体"/>
                <w:color w:val="000000"/>
                <w:szCs w:val="21"/>
              </w:rPr>
              <w:t>名称</w:t>
            </w:r>
          </w:p>
        </w:tc>
        <w:tc>
          <w:tcPr>
            <w:tcW w:w="3960" w:type="dxa"/>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329" w:type="dxa"/>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ascii="宋体" w:hAnsi="宋体"/>
                <w:color w:val="000000"/>
                <w:szCs w:val="21"/>
              </w:rPr>
              <w:t>法定代表人</w:t>
            </w:r>
          </w:p>
        </w:tc>
        <w:tc>
          <w:tcPr>
            <w:tcW w:w="2101" w:type="dxa"/>
            <w:gridSpan w:val="3"/>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11"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组织机构代码</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ascii="宋体" w:hAnsi="宋体"/>
                <w:color w:val="000000"/>
                <w:szCs w:val="21"/>
              </w:rPr>
              <w:t>邮政编码</w:t>
            </w:r>
          </w:p>
        </w:tc>
        <w:tc>
          <w:tcPr>
            <w:tcW w:w="2092"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r>
              <w:rPr>
                <w:rFonts w:hint="eastAsia" w:ascii="宋体" w:hAnsi="宋体"/>
                <w:color w:val="000000"/>
                <w:szCs w:val="21"/>
              </w:rPr>
              <w:t>委托代理</w:t>
            </w:r>
            <w:r>
              <w:rPr>
                <w:rFonts w:ascii="宋体" w:hAnsi="宋体"/>
                <w:color w:val="000000"/>
                <w:szCs w:val="21"/>
              </w:rPr>
              <w:t>人</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r>
              <w:rPr>
                <w:rFonts w:hint="eastAsia" w:ascii="宋体" w:hAnsi="宋体"/>
                <w:color w:val="000000"/>
                <w:szCs w:val="21"/>
              </w:rPr>
              <w:t>电子邮箱</w:t>
            </w:r>
          </w:p>
        </w:tc>
        <w:tc>
          <w:tcPr>
            <w:tcW w:w="2092"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r>
              <w:rPr>
                <w:rFonts w:hint="eastAsia" w:ascii="宋体" w:hAnsi="宋体"/>
                <w:color w:val="000000"/>
                <w:szCs w:val="21"/>
              </w:rPr>
              <w:t>上年营业收入</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r>
              <w:rPr>
                <w:rFonts w:hint="eastAsia" w:ascii="宋体" w:hAnsi="宋体"/>
                <w:color w:val="000000"/>
                <w:szCs w:val="21"/>
              </w:rPr>
              <w:t>员工总人数</w:t>
            </w:r>
          </w:p>
        </w:tc>
        <w:tc>
          <w:tcPr>
            <w:tcW w:w="2092"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营业执照</w:t>
            </w: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注册号码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hAnsi="宋体"/>
                <w:color w:val="000000"/>
                <w:szCs w:val="21"/>
              </w:rPr>
            </w:pPr>
            <w:r>
              <w:rPr>
                <w:rFonts w:hint="eastAsia" w:ascii="宋体" w:hAnsi="宋体"/>
                <w:color w:val="000000"/>
                <w:szCs w:val="21"/>
              </w:rPr>
              <w:t>注册地址</w:t>
            </w: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34"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hAnsi="宋体"/>
                <w:color w:val="000000"/>
                <w:szCs w:val="21"/>
              </w:rPr>
            </w:pPr>
            <w:r>
              <w:rPr>
                <w:rFonts w:hint="eastAsia" w:ascii="宋体" w:hAnsi="宋体"/>
                <w:color w:val="000000"/>
                <w:szCs w:val="21"/>
              </w:rPr>
              <w:t>发证日期</w:t>
            </w:r>
          </w:p>
        </w:tc>
        <w:tc>
          <w:tcPr>
            <w:tcW w:w="3396"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营业范围（主营）</w:t>
            </w:r>
          </w:p>
        </w:tc>
        <w:tc>
          <w:tcPr>
            <w:tcW w:w="6238" w:type="dxa"/>
            <w:gridSpan w:val="7"/>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营业范围（兼营）</w:t>
            </w:r>
          </w:p>
        </w:tc>
        <w:tc>
          <w:tcPr>
            <w:tcW w:w="6238" w:type="dxa"/>
            <w:gridSpan w:val="7"/>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基本账户开户行及帐号</w:t>
            </w:r>
          </w:p>
        </w:tc>
        <w:tc>
          <w:tcPr>
            <w:tcW w:w="6238" w:type="dxa"/>
            <w:gridSpan w:val="7"/>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hint="eastAsia" w:ascii="宋体" w:hAnsi="宋体"/>
                <w:color w:val="000000"/>
                <w:szCs w:val="21"/>
              </w:rPr>
            </w:pPr>
            <w:r>
              <w:rPr>
                <w:rFonts w:hint="eastAsia" w:ascii="宋体" w:hAnsi="宋体"/>
                <w:color w:val="000000"/>
                <w:szCs w:val="21"/>
              </w:rPr>
              <w:t>税务登记机关</w:t>
            </w:r>
          </w:p>
        </w:tc>
        <w:tc>
          <w:tcPr>
            <w:tcW w:w="6238" w:type="dxa"/>
            <w:gridSpan w:val="7"/>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ascii="宋体" w:hAnsi="宋体"/>
                <w:color w:val="000000"/>
                <w:szCs w:val="21"/>
              </w:rPr>
              <w:t>资质</w:t>
            </w:r>
            <w:r>
              <w:rPr>
                <w:rFonts w:hint="eastAsia" w:ascii="宋体" w:hAnsi="宋体"/>
                <w:color w:val="000000"/>
                <w:szCs w:val="21"/>
              </w:rPr>
              <w:t>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ascii="宋体" w:hAnsi="宋体"/>
                <w:color w:val="000000"/>
                <w:szCs w:val="21"/>
              </w:rPr>
              <w:t>等级</w:t>
            </w: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发证机关</w:t>
            </w: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r>
              <w:rPr>
                <w:rFonts w:hint="eastAsia" w:ascii="宋体" w:hAnsi="宋体"/>
                <w:color w:val="000000"/>
                <w:szCs w:val="21"/>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hAnsi="宋体"/>
                <w:color w:val="000000"/>
                <w:szCs w:val="21"/>
              </w:rPr>
            </w:pPr>
          </w:p>
        </w:tc>
        <w:tc>
          <w:tcPr>
            <w:tcW w:w="3421"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1777" w:hRule="atLeast"/>
        </w:trPr>
        <w:tc>
          <w:tcPr>
            <w:tcW w:w="1258" w:type="dxa"/>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ascii="宋体" w:hAnsi="宋体"/>
                <w:color w:val="000000"/>
                <w:szCs w:val="21"/>
              </w:rPr>
            </w:pPr>
            <w:r>
              <w:rPr>
                <w:rFonts w:ascii="宋体" w:hAnsi="宋体"/>
                <w:color w:val="000000"/>
                <w:szCs w:val="21"/>
              </w:rPr>
              <w:t>备注</w:t>
            </w:r>
          </w:p>
        </w:tc>
        <w:tc>
          <w:tcPr>
            <w:tcW w:w="7743" w:type="dxa"/>
            <w:gridSpan w:val="9"/>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hint="eastAsia" w:ascii="仿宋_GB2312" w:hAnsi="宋体" w:eastAsia="仿宋_GB2312"/>
                <w:color w:val="000000"/>
                <w:szCs w:val="21"/>
              </w:rPr>
            </w:pPr>
            <w:r>
              <w:rPr>
                <w:rFonts w:hint="eastAsia" w:ascii="仿宋_GB2312" w:hAnsi="宋体" w:eastAsia="仿宋_GB2312"/>
                <w:color w:val="000000"/>
                <w:szCs w:val="21"/>
              </w:rPr>
              <w:t>提供营业执照</w:t>
            </w:r>
            <w:r>
              <w:rPr>
                <w:rFonts w:hint="eastAsia" w:ascii="仿宋_GB2312" w:hAnsi="宋体" w:eastAsia="仿宋_GB2312"/>
                <w:color w:val="000000"/>
              </w:rPr>
              <w:t>和</w:t>
            </w:r>
            <w:r>
              <w:rPr>
                <w:rFonts w:hint="eastAsia" w:ascii="仿宋_GB2312" w:hAnsi="宋体" w:eastAsia="仿宋_GB2312"/>
                <w:color w:val="000000"/>
                <w:szCs w:val="21"/>
              </w:rPr>
              <w:t>组织机构代码证(副本复印件)</w:t>
            </w:r>
            <w:r>
              <w:rPr>
                <w:rFonts w:hint="eastAsia" w:ascii="仿宋_GB2312" w:hAnsi="宋体" w:eastAsia="仿宋_GB2312"/>
                <w:color w:val="000000"/>
              </w:rPr>
              <w:t>，其他资料按</w:t>
            </w:r>
            <w:r>
              <w:rPr>
                <w:rFonts w:hint="eastAsia" w:ascii="仿宋_GB2312" w:eastAsia="仿宋_GB2312"/>
                <w:color w:val="000000"/>
              </w:rPr>
              <w:t>第二章第</w:t>
            </w:r>
            <w:r>
              <w:rPr>
                <w:rFonts w:hint="eastAsia" w:ascii="仿宋_GB2312" w:hAnsi="宋体" w:eastAsia="仿宋_GB2312"/>
                <w:color w:val="000000"/>
              </w:rPr>
              <w:t>41.1款</w:t>
            </w:r>
            <w:r>
              <w:rPr>
                <w:rFonts w:hint="eastAsia" w:ascii="仿宋_GB2312" w:eastAsia="仿宋_GB2312"/>
                <w:color w:val="000000"/>
              </w:rPr>
              <w:t>或</w:t>
            </w:r>
            <w:r>
              <w:rPr>
                <w:rFonts w:hint="eastAsia" w:ascii="仿宋_GB2312" w:hAnsi="宋体" w:eastAsia="仿宋_GB2312"/>
                <w:color w:val="000000"/>
              </w:rPr>
              <w:t>第四章要求提供。</w:t>
            </w:r>
          </w:p>
        </w:tc>
      </w:tr>
    </w:tbl>
    <w:p>
      <w:pPr>
        <w:spacing w:line="480" w:lineRule="exact"/>
        <w:rPr>
          <w:rFonts w:hint="eastAsia" w:ascii="黑体" w:eastAsia="黑体"/>
          <w:color w:val="000000"/>
          <w:sz w:val="24"/>
        </w:rPr>
      </w:pPr>
      <w:r>
        <w:rPr>
          <w:rFonts w:hint="eastAsia" w:ascii="黑体" w:eastAsia="黑体"/>
          <w:color w:val="000000"/>
          <w:sz w:val="24"/>
        </w:rPr>
        <w:t>附件5：</w:t>
      </w:r>
    </w:p>
    <w:p>
      <w:pPr>
        <w:adjustRightInd w:val="0"/>
        <w:snapToGrid w:val="0"/>
        <w:spacing w:line="360" w:lineRule="auto"/>
        <w:jc w:val="center"/>
        <w:rPr>
          <w:rFonts w:hint="eastAsia" w:ascii="仿宋_GB2312" w:hAnsi="宋体" w:eastAsia="仿宋_GB2312"/>
          <w:b/>
          <w:color w:val="000000"/>
          <w:sz w:val="28"/>
          <w:szCs w:val="28"/>
        </w:rPr>
      </w:pPr>
      <w:r>
        <w:rPr>
          <w:rFonts w:hint="eastAsia" w:ascii="黑体" w:hAnsi="宋体" w:eastAsia="黑体"/>
          <w:b/>
          <w:color w:val="000000"/>
          <w:sz w:val="28"/>
          <w:szCs w:val="28"/>
        </w:rPr>
        <w:t>供应商的资格条件更新材料</w:t>
      </w:r>
    </w:p>
    <w:p>
      <w:pPr>
        <w:adjustRightInd w:val="0"/>
        <w:snapToGrid w:val="0"/>
        <w:spacing w:before="156" w:beforeLines="50" w:line="360" w:lineRule="auto"/>
        <w:rPr>
          <w:rFonts w:hint="eastAsia" w:ascii="仿宋_GB2312" w:hAnsi="宋体" w:eastAsia="仿宋_GB2312"/>
          <w:color w:val="000000"/>
          <w:szCs w:val="21"/>
        </w:rPr>
      </w:pPr>
    </w:p>
    <w:p>
      <w:pPr>
        <w:adjustRightInd w:val="0"/>
        <w:snapToGrid w:val="0"/>
        <w:spacing w:line="360" w:lineRule="auto"/>
        <w:rPr>
          <w:rFonts w:hint="eastAsia" w:ascii="仿宋_GB2312" w:hAnsi="宋体" w:eastAsia="仿宋_GB2312"/>
          <w:color w:val="000000"/>
          <w:szCs w:val="21"/>
        </w:rPr>
      </w:pPr>
      <w:r>
        <w:rPr>
          <w:rFonts w:hint="eastAsia" w:ascii="仿宋_GB2312" w:hAnsi="宋体" w:eastAsia="仿宋_GB2312"/>
          <w:color w:val="000000"/>
          <w:szCs w:val="21"/>
        </w:rPr>
        <w:t>说明</w:t>
      </w:r>
      <w:r>
        <w:rPr>
          <w:rFonts w:hint="eastAsia" w:ascii="仿宋_GB2312" w:hAnsi="宋体" w:eastAsia="仿宋_GB2312"/>
          <w:color w:val="000000"/>
        </w:rPr>
        <w:t>：</w:t>
      </w:r>
      <w:r>
        <w:rPr>
          <w:rFonts w:hint="eastAsia" w:ascii="仿宋_GB2312" w:hAnsi="宋体" w:eastAsia="仿宋_GB2312" w:cs="宋体"/>
          <w:color w:val="000000"/>
          <w:kern w:val="0"/>
          <w:szCs w:val="21"/>
          <w:lang w:val="zh-CN"/>
        </w:rPr>
        <w:t>供应商根据询价通知书第二章第16.1项“</w:t>
      </w:r>
      <w:r>
        <w:rPr>
          <w:rFonts w:hint="eastAsia" w:ascii="仿宋_GB2312" w:hAnsi="宋体" w:eastAsia="仿宋_GB2312"/>
          <w:color w:val="000000"/>
          <w:szCs w:val="21"/>
        </w:rPr>
        <w:t>在询价</w:t>
      </w:r>
      <w:r>
        <w:rPr>
          <w:rFonts w:hint="eastAsia" w:ascii="仿宋_GB2312" w:hAnsi="宋体" w:eastAsia="仿宋_GB2312"/>
          <w:bCs/>
          <w:color w:val="000000"/>
          <w:szCs w:val="21"/>
        </w:rPr>
        <w:t>小组确定邀请供应商名单起</w:t>
      </w:r>
      <w:r>
        <w:rPr>
          <w:rFonts w:hint="eastAsia" w:ascii="仿宋_GB2312" w:hAnsi="宋体" w:eastAsia="仿宋_GB2312"/>
          <w:color w:val="000000"/>
          <w:szCs w:val="21"/>
        </w:rPr>
        <w:t>至</w:t>
      </w:r>
      <w:r>
        <w:rPr>
          <w:rFonts w:hint="eastAsia" w:ascii="仿宋_GB2312" w:hAnsi="宋体" w:eastAsia="仿宋_GB2312" w:cs="宋体"/>
          <w:color w:val="000000"/>
          <w:kern w:val="0"/>
          <w:szCs w:val="21"/>
        </w:rPr>
        <w:t>提交响应文件</w:t>
      </w:r>
      <w:r>
        <w:rPr>
          <w:rFonts w:hint="eastAsia" w:ascii="仿宋_GB2312" w:hAnsi="宋体" w:eastAsia="仿宋_GB2312"/>
          <w:color w:val="000000"/>
          <w:szCs w:val="21"/>
        </w:rPr>
        <w:t>止，供应商资格条件发生重大变化，可能影响资格条件的，供应商应更新或者补充提供的资格证明材料，以证实其各项条件仍能继续满足本章第3.1项规定的供应商资格条件要求</w:t>
      </w:r>
      <w:r>
        <w:rPr>
          <w:rFonts w:hint="eastAsia" w:ascii="仿宋_GB2312" w:hAnsi="宋体" w:eastAsia="仿宋_GB2312" w:cs="宋体"/>
          <w:color w:val="000000"/>
          <w:kern w:val="0"/>
          <w:szCs w:val="21"/>
          <w:lang w:val="zh-CN"/>
        </w:rPr>
        <w:t>”的规定，应</w:t>
      </w:r>
      <w:r>
        <w:rPr>
          <w:rFonts w:hint="eastAsia" w:ascii="仿宋_GB2312" w:hAnsi="宋体" w:eastAsia="仿宋_GB2312"/>
          <w:color w:val="000000"/>
          <w:szCs w:val="21"/>
        </w:rPr>
        <w:t>提供的更新或者补充资格证明材料。</w:t>
      </w:r>
    </w:p>
    <w:p>
      <w:pPr>
        <w:adjustRightInd w:val="0"/>
        <w:snapToGrid w:val="0"/>
        <w:spacing w:line="360" w:lineRule="auto"/>
        <w:rPr>
          <w:rFonts w:hint="eastAsia" w:ascii="宋体" w:hAnsi="宋体"/>
          <w:color w:val="000000"/>
          <w:szCs w:val="21"/>
        </w:rPr>
      </w:pPr>
    </w:p>
    <w:p>
      <w:pPr>
        <w:adjustRightInd w:val="0"/>
        <w:snapToGrid w:val="0"/>
        <w:spacing w:line="360" w:lineRule="auto"/>
        <w:ind w:firstLine="630" w:firstLineChars="300"/>
        <w:rPr>
          <w:rFonts w:hint="eastAsia" w:ascii="仿宋_GB2312" w:hAnsi="宋体" w:eastAsia="仿宋_GB2312" w:cs="宋体"/>
          <w:color w:val="000000"/>
          <w:kern w:val="0"/>
          <w:szCs w:val="21"/>
        </w:rPr>
      </w:pPr>
      <w:r>
        <w:rPr>
          <w:rFonts w:ascii="宋体" w:hAnsi="宋体"/>
          <w:color w:val="000000"/>
          <w:szCs w:val="21"/>
        </w:rPr>
        <w:br w:type="page"/>
      </w:r>
    </w:p>
    <w:p>
      <w:pPr>
        <w:adjustRightInd w:val="0"/>
        <w:snapToGrid w:val="0"/>
        <w:spacing w:line="360" w:lineRule="auto"/>
        <w:jc w:val="center"/>
        <w:rPr>
          <w:rFonts w:hint="eastAsia" w:ascii="黑体" w:eastAsia="黑体"/>
          <w:b/>
          <w:color w:val="000000"/>
          <w:sz w:val="32"/>
          <w:szCs w:val="32"/>
        </w:rPr>
      </w:pPr>
      <w:r>
        <w:rPr>
          <w:rFonts w:hint="eastAsia" w:ascii="黑体" w:eastAsia="黑体"/>
          <w:b/>
          <w:color w:val="000000"/>
          <w:sz w:val="32"/>
          <w:szCs w:val="32"/>
        </w:rPr>
        <w:t>四、货物说明</w:t>
      </w:r>
    </w:p>
    <w:p>
      <w:pPr>
        <w:adjustRightInd w:val="0"/>
        <w:snapToGrid w:val="0"/>
        <w:ind w:left="-88" w:leftChars="-42" w:firstLine="210" w:firstLineChars="100"/>
        <w:rPr>
          <w:rFonts w:hint="eastAsia" w:ascii="宋体" w:hAnsi="宋体"/>
          <w:color w:val="000000"/>
          <w:szCs w:val="21"/>
        </w:rPr>
      </w:pPr>
    </w:p>
    <w:p>
      <w:pPr>
        <w:adjustRightInd w:val="0"/>
        <w:snapToGrid w:val="0"/>
        <w:spacing w:line="360" w:lineRule="auto"/>
        <w:rPr>
          <w:rFonts w:hint="eastAsia" w:ascii="黑体" w:hAnsi="华文中宋" w:eastAsia="黑体"/>
          <w:bCs/>
          <w:color w:val="000000"/>
          <w:sz w:val="24"/>
        </w:rPr>
      </w:pPr>
      <w:r>
        <w:rPr>
          <w:rFonts w:hint="eastAsia" w:ascii="黑体" w:hAnsi="华文中宋" w:eastAsia="黑体"/>
          <w:bCs/>
          <w:color w:val="000000"/>
          <w:sz w:val="24"/>
        </w:rPr>
        <w:t xml:space="preserve"> 附件7：技术指标说明</w:t>
      </w:r>
    </w:p>
    <w:p>
      <w:pPr>
        <w:adjustRightInd w:val="0"/>
        <w:snapToGrid w:val="0"/>
        <w:ind w:left="-88" w:leftChars="-42" w:firstLine="210" w:firstLineChars="100"/>
        <w:rPr>
          <w:rFonts w:hint="eastAsia" w:ascii="宋体" w:hAnsi="宋体"/>
          <w:color w:val="000000"/>
          <w:szCs w:val="21"/>
        </w:rPr>
      </w:pPr>
      <w:r>
        <w:rPr>
          <w:rFonts w:hint="eastAsia" w:ascii="宋体" w:hAnsi="宋体"/>
          <w:bCs/>
          <w:color w:val="000000"/>
          <w:szCs w:val="21"/>
        </w:rPr>
        <w:t>包号</w:t>
      </w:r>
    </w:p>
    <w:tbl>
      <w:tblPr>
        <w:tblStyle w:val="13"/>
        <w:tblW w:w="990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40"/>
        <w:gridCol w:w="1440"/>
        <w:gridCol w:w="1800"/>
        <w:gridCol w:w="1260"/>
        <w:gridCol w:w="1620"/>
        <w:gridCol w:w="1620"/>
        <w:gridCol w:w="162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center"/>
          </w:tcPr>
          <w:p>
            <w:pPr>
              <w:adjustRightInd w:val="0"/>
              <w:snapToGrid w:val="0"/>
              <w:spacing w:line="400" w:lineRule="atLeast"/>
              <w:ind w:left="-88" w:leftChars="-42"/>
              <w:jc w:val="center"/>
              <w:rPr>
                <w:rFonts w:hint="eastAsia" w:ascii="宋体" w:hAnsi="宋体"/>
                <w:bCs/>
                <w:color w:val="000000"/>
                <w:szCs w:val="21"/>
              </w:rPr>
            </w:pPr>
          </w:p>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序号</w:t>
            </w:r>
          </w:p>
        </w:tc>
        <w:tc>
          <w:tcPr>
            <w:tcW w:w="1440" w:type="dxa"/>
            <w:vAlign w:val="center"/>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货物名称（品目分类）</w:t>
            </w:r>
          </w:p>
        </w:tc>
        <w:tc>
          <w:tcPr>
            <w:tcW w:w="1800" w:type="dxa"/>
            <w:vAlign w:val="center"/>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制造商名称</w:t>
            </w:r>
          </w:p>
        </w:tc>
        <w:tc>
          <w:tcPr>
            <w:tcW w:w="1260" w:type="dxa"/>
            <w:vAlign w:val="center"/>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型号规格</w:t>
            </w:r>
          </w:p>
        </w:tc>
        <w:tc>
          <w:tcPr>
            <w:tcW w:w="1620" w:type="dxa"/>
            <w:vAlign w:val="top"/>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主要技术参数和技术指标</w:t>
            </w:r>
          </w:p>
        </w:tc>
        <w:tc>
          <w:tcPr>
            <w:tcW w:w="1620" w:type="dxa"/>
            <w:vAlign w:val="top"/>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szCs w:val="21"/>
              </w:rPr>
              <w:t>政策功能类型及编号</w:t>
            </w:r>
          </w:p>
        </w:tc>
        <w:tc>
          <w:tcPr>
            <w:tcW w:w="1620" w:type="dxa"/>
            <w:vAlign w:val="center"/>
          </w:tcPr>
          <w:p>
            <w:pPr>
              <w:adjustRightInd w:val="0"/>
              <w:snapToGrid w:val="0"/>
              <w:spacing w:line="400" w:lineRule="atLeast"/>
              <w:ind w:left="-88" w:leftChars="-42"/>
              <w:jc w:val="center"/>
              <w:rPr>
                <w:rFonts w:hint="eastAsia" w:ascii="宋体" w:hAnsi="宋体"/>
                <w:bCs/>
                <w:color w:val="000000"/>
                <w:szCs w:val="21"/>
              </w:rPr>
            </w:pPr>
            <w:r>
              <w:rPr>
                <w:rFonts w:hint="eastAsia" w:ascii="宋体" w:hAnsi="宋体"/>
                <w:bCs/>
                <w:color w:val="000000"/>
                <w:szCs w:val="21"/>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4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800" w:type="dxa"/>
            <w:vAlign w:val="top"/>
          </w:tcPr>
          <w:p>
            <w:pPr>
              <w:adjustRightInd w:val="0"/>
              <w:snapToGrid w:val="0"/>
              <w:spacing w:line="400" w:lineRule="atLeast"/>
              <w:ind w:left="-88" w:leftChars="-42"/>
              <w:jc w:val="center"/>
              <w:rPr>
                <w:rFonts w:hint="eastAsia" w:ascii="宋体" w:hAnsi="宋体"/>
                <w:b/>
                <w:color w:val="000000"/>
                <w:szCs w:val="21"/>
              </w:rPr>
            </w:pPr>
          </w:p>
        </w:tc>
        <w:tc>
          <w:tcPr>
            <w:tcW w:w="126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4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800" w:type="dxa"/>
            <w:vAlign w:val="top"/>
          </w:tcPr>
          <w:p>
            <w:pPr>
              <w:adjustRightInd w:val="0"/>
              <w:snapToGrid w:val="0"/>
              <w:spacing w:line="400" w:lineRule="atLeast"/>
              <w:ind w:left="-88" w:leftChars="-42"/>
              <w:jc w:val="center"/>
              <w:rPr>
                <w:rFonts w:hint="eastAsia" w:ascii="宋体" w:hAnsi="宋体"/>
                <w:b/>
                <w:color w:val="000000"/>
                <w:szCs w:val="21"/>
              </w:rPr>
            </w:pPr>
          </w:p>
        </w:tc>
        <w:tc>
          <w:tcPr>
            <w:tcW w:w="126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4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800" w:type="dxa"/>
            <w:vAlign w:val="top"/>
          </w:tcPr>
          <w:p>
            <w:pPr>
              <w:adjustRightInd w:val="0"/>
              <w:snapToGrid w:val="0"/>
              <w:spacing w:line="400" w:lineRule="atLeast"/>
              <w:ind w:left="-88" w:leftChars="-42"/>
              <w:jc w:val="center"/>
              <w:rPr>
                <w:rFonts w:hint="eastAsia" w:ascii="宋体" w:hAnsi="宋体"/>
                <w:b/>
                <w:color w:val="000000"/>
                <w:szCs w:val="21"/>
              </w:rPr>
            </w:pPr>
          </w:p>
        </w:tc>
        <w:tc>
          <w:tcPr>
            <w:tcW w:w="126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4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800" w:type="dxa"/>
            <w:vAlign w:val="top"/>
          </w:tcPr>
          <w:p>
            <w:pPr>
              <w:adjustRightInd w:val="0"/>
              <w:snapToGrid w:val="0"/>
              <w:spacing w:line="400" w:lineRule="atLeast"/>
              <w:ind w:left="-88" w:leftChars="-42"/>
              <w:jc w:val="center"/>
              <w:rPr>
                <w:rFonts w:hint="eastAsia" w:ascii="宋体" w:hAnsi="宋体"/>
                <w:b/>
                <w:color w:val="000000"/>
                <w:szCs w:val="21"/>
              </w:rPr>
            </w:pPr>
          </w:p>
        </w:tc>
        <w:tc>
          <w:tcPr>
            <w:tcW w:w="126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5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440" w:type="dxa"/>
            <w:vAlign w:val="top"/>
          </w:tcPr>
          <w:p>
            <w:pPr>
              <w:adjustRightInd w:val="0"/>
              <w:snapToGrid w:val="0"/>
              <w:spacing w:line="400" w:lineRule="atLeast"/>
              <w:ind w:left="-88" w:leftChars="-42"/>
              <w:jc w:val="center"/>
              <w:rPr>
                <w:rFonts w:hint="eastAsia" w:ascii="宋体" w:hAnsi="宋体"/>
                <w:b/>
                <w:color w:val="000000"/>
                <w:szCs w:val="21"/>
              </w:rPr>
            </w:pPr>
          </w:p>
        </w:tc>
        <w:tc>
          <w:tcPr>
            <w:tcW w:w="1800" w:type="dxa"/>
            <w:vAlign w:val="top"/>
          </w:tcPr>
          <w:p>
            <w:pPr>
              <w:adjustRightInd w:val="0"/>
              <w:snapToGrid w:val="0"/>
              <w:spacing w:line="400" w:lineRule="atLeast"/>
              <w:ind w:left="-88" w:leftChars="-42"/>
              <w:jc w:val="center"/>
              <w:rPr>
                <w:rFonts w:hint="eastAsia" w:ascii="宋体" w:hAnsi="宋体"/>
                <w:b/>
                <w:color w:val="000000"/>
                <w:szCs w:val="21"/>
              </w:rPr>
            </w:pPr>
          </w:p>
        </w:tc>
        <w:tc>
          <w:tcPr>
            <w:tcW w:w="126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c>
          <w:tcPr>
            <w:tcW w:w="1620" w:type="dxa"/>
            <w:vAlign w:val="top"/>
          </w:tcPr>
          <w:p>
            <w:pPr>
              <w:adjustRightInd w:val="0"/>
              <w:snapToGrid w:val="0"/>
              <w:spacing w:line="400" w:lineRule="atLeast"/>
              <w:ind w:left="-88" w:leftChars="-42"/>
              <w:jc w:val="center"/>
              <w:rPr>
                <w:rFonts w:hint="eastAsia" w:ascii="宋体" w:hAnsi="宋体"/>
                <w:b/>
                <w:color w:val="000000"/>
                <w:szCs w:val="21"/>
              </w:rPr>
            </w:pPr>
          </w:p>
        </w:tc>
      </w:tr>
    </w:tbl>
    <w:p>
      <w:pPr>
        <w:pStyle w:val="6"/>
        <w:adjustRightInd w:val="0"/>
        <w:snapToGrid w:val="0"/>
        <w:ind w:left="-88" w:leftChars="-42"/>
        <w:outlineLvl w:val="0"/>
        <w:rPr>
          <w:rFonts w:hint="eastAsia" w:ascii="宋体" w:hAnsi="宋体"/>
          <w:bCs/>
          <w:color w:val="000000"/>
          <w:sz w:val="21"/>
          <w:szCs w:val="21"/>
        </w:rPr>
      </w:pPr>
    </w:p>
    <w:p>
      <w:pPr>
        <w:rPr>
          <w:rFonts w:hint="eastAsia" w:ascii="宋体" w:hAnsi="宋体"/>
          <w:color w:val="000000"/>
          <w:szCs w:val="21"/>
        </w:rPr>
      </w:pPr>
    </w:p>
    <w:p>
      <w:pPr>
        <w:rPr>
          <w:rFonts w:hint="eastAsia" w:ascii="宋体" w:hAnsi="宋体"/>
          <w:color w:val="000000"/>
          <w:szCs w:val="21"/>
        </w:rPr>
      </w:pPr>
    </w:p>
    <w:p>
      <w:pPr>
        <w:pStyle w:val="6"/>
        <w:adjustRightInd w:val="0"/>
        <w:snapToGrid w:val="0"/>
        <w:spacing w:line="360" w:lineRule="auto"/>
        <w:outlineLvl w:val="0"/>
        <w:rPr>
          <w:rFonts w:hint="eastAsia" w:ascii="宋体" w:hAnsi="宋体"/>
          <w:bCs/>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adjustRightInd w:val="0"/>
        <w:snapToGrid w:val="0"/>
        <w:spacing w:line="360" w:lineRule="auto"/>
        <w:outlineLvl w:val="0"/>
        <w:rPr>
          <w:rFonts w:hint="eastAsia" w:ascii="宋体" w:hAnsi="宋体"/>
          <w:color w:val="000000"/>
          <w:szCs w:val="21"/>
        </w:rPr>
      </w:pPr>
      <w:r>
        <w:rPr>
          <w:rFonts w:hint="eastAsia" w:ascii="宋体" w:hAnsi="宋体"/>
          <w:color w:val="000000"/>
          <w:szCs w:val="21"/>
        </w:rPr>
        <w:t>法定代表人或其委托代理人(签字)：</w:t>
      </w:r>
      <w:r>
        <w:rPr>
          <w:rFonts w:hint="eastAsia" w:ascii="宋体" w:hAnsi="宋体"/>
          <w:color w:val="000000"/>
          <w:szCs w:val="21"/>
          <w:u w:val="single"/>
        </w:rPr>
        <w:t xml:space="preserve">              </w:t>
      </w:r>
      <w:r>
        <w:rPr>
          <w:rFonts w:hint="eastAsia" w:ascii="宋体" w:hAnsi="宋体"/>
          <w:color w:val="000000"/>
          <w:szCs w:val="21"/>
        </w:rPr>
        <w:t>_</w:t>
      </w:r>
    </w:p>
    <w:p>
      <w:pPr>
        <w:spacing w:line="360" w:lineRule="exact"/>
        <w:rPr>
          <w:rFonts w:hint="eastAsia" w:ascii="宋体"/>
          <w:color w:val="000000"/>
        </w:rPr>
      </w:pPr>
      <w:r>
        <w:rPr>
          <w:rFonts w:hint="eastAsia" w:ascii="宋体" w:hAnsi="宋体"/>
          <w:color w:val="000000"/>
          <w:szCs w:val="21"/>
        </w:rPr>
        <w:t xml:space="preserve">日期： </w:t>
      </w:r>
      <w:r>
        <w:rPr>
          <w:rFonts w:hint="eastAsia" w:ascii="宋体" w:hAnsi="宋体"/>
          <w:color w:val="000000"/>
          <w:szCs w:val="21"/>
          <w:u w:val="single"/>
        </w:rPr>
        <w:t xml:space="preserve">     </w:t>
      </w:r>
      <w:r>
        <w:rPr>
          <w:rFonts w:hint="eastAsia" w:ascii="宋体" w:hAnsi="宋体"/>
          <w:color w:val="000000"/>
          <w:szCs w:val="21"/>
        </w:rPr>
        <w:t xml:space="preserve"> 年 </w:t>
      </w:r>
      <w:r>
        <w:rPr>
          <w:rFonts w:hint="eastAsia" w:ascii="宋体" w:hAnsi="宋体"/>
          <w:color w:val="000000"/>
          <w:szCs w:val="21"/>
          <w:u w:val="single"/>
        </w:rPr>
        <w:t xml:space="preserve">    </w:t>
      </w:r>
      <w:r>
        <w:rPr>
          <w:rFonts w:hint="eastAsia" w:ascii="宋体" w:hAnsi="宋体"/>
          <w:color w:val="000000"/>
          <w:szCs w:val="21"/>
        </w:rPr>
        <w:t xml:space="preserve"> 月 </w:t>
      </w:r>
      <w:r>
        <w:rPr>
          <w:rFonts w:hint="eastAsia" w:ascii="宋体" w:hAnsi="宋体"/>
          <w:color w:val="000000"/>
          <w:szCs w:val="21"/>
          <w:u w:val="single"/>
        </w:rPr>
        <w:t xml:space="preserve">   </w:t>
      </w:r>
      <w:r>
        <w:rPr>
          <w:rFonts w:hint="eastAsia" w:ascii="宋体" w:hAnsi="宋体"/>
          <w:color w:val="000000"/>
          <w:szCs w:val="21"/>
        </w:rPr>
        <w:t xml:space="preserve"> 日</w:t>
      </w: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pStyle w:val="6"/>
        <w:adjustRightInd w:val="0"/>
        <w:snapToGrid w:val="0"/>
        <w:spacing w:line="360" w:lineRule="auto"/>
        <w:outlineLvl w:val="0"/>
        <w:rPr>
          <w:rFonts w:hint="eastAsia" w:ascii="仿宋_GB2312" w:hAnsi="宋体" w:eastAsia="仿宋_GB2312"/>
          <w:bCs/>
          <w:color w:val="000000"/>
          <w:sz w:val="21"/>
          <w:szCs w:val="21"/>
        </w:rPr>
      </w:pPr>
      <w:r>
        <w:rPr>
          <w:rFonts w:hint="eastAsia" w:ascii="仿宋_GB2312" w:hAnsi="宋体" w:eastAsia="仿宋_GB2312"/>
          <w:color w:val="000000"/>
          <w:sz w:val="21"/>
          <w:szCs w:val="21"/>
        </w:rPr>
        <w:t>说明</w:t>
      </w:r>
      <w:r>
        <w:rPr>
          <w:rFonts w:hint="eastAsia" w:ascii="仿宋_GB2312" w:hAnsi="宋体" w:eastAsia="仿宋_GB2312"/>
          <w:bCs/>
          <w:color w:val="000000"/>
          <w:sz w:val="21"/>
          <w:szCs w:val="21"/>
        </w:rPr>
        <w:t>：货物的主要技术参数和技术指标可另页描述。</w:t>
      </w:r>
    </w:p>
    <w:p>
      <w:pPr>
        <w:adjustRightInd w:val="0"/>
        <w:snapToGrid w:val="0"/>
        <w:rPr>
          <w:rFonts w:hint="eastAsia" w:ascii="宋体" w:hAnsi="宋体"/>
          <w:szCs w:val="21"/>
        </w:rPr>
      </w:pPr>
    </w:p>
    <w:p>
      <w:pPr>
        <w:pStyle w:val="6"/>
        <w:adjustRightInd w:val="0"/>
        <w:snapToGrid w:val="0"/>
        <w:spacing w:line="360" w:lineRule="auto"/>
        <w:outlineLvl w:val="0"/>
        <w:rPr>
          <w:rFonts w:hint="eastAsia" w:ascii="宋体" w:hAnsi="宋体"/>
          <w:bCs/>
          <w:sz w:val="21"/>
          <w:szCs w:val="21"/>
        </w:rPr>
      </w:pPr>
      <w:r>
        <w:rPr>
          <w:rFonts w:hint="eastAsia" w:ascii="宋体" w:hAnsi="宋体"/>
          <w:sz w:val="21"/>
          <w:szCs w:val="21"/>
        </w:rPr>
        <w:t>供应商名称：</w:t>
      </w:r>
      <w:r>
        <w:rPr>
          <w:rFonts w:hint="eastAsia" w:ascii="宋体" w:hAnsi="宋体"/>
          <w:sz w:val="21"/>
          <w:szCs w:val="21"/>
          <w:u w:val="single"/>
        </w:rPr>
        <w:t xml:space="preserve">                </w:t>
      </w:r>
    </w:p>
    <w:p>
      <w:pPr>
        <w:adjustRightInd w:val="0"/>
        <w:snapToGrid w:val="0"/>
        <w:spacing w:line="360" w:lineRule="auto"/>
        <w:outlineLvl w:val="0"/>
        <w:rPr>
          <w:rFonts w:hint="eastAsia" w:ascii="宋体" w:hAnsi="宋体"/>
          <w:szCs w:val="21"/>
        </w:rPr>
      </w:pPr>
      <w:r>
        <w:rPr>
          <w:rFonts w:hint="eastAsia" w:ascii="宋体" w:hAnsi="宋体"/>
          <w:szCs w:val="21"/>
        </w:rPr>
        <w:t>法定代表人或其委托代理人(签字)：</w:t>
      </w:r>
      <w:r>
        <w:rPr>
          <w:rFonts w:hint="eastAsia" w:ascii="宋体" w:hAnsi="宋体"/>
          <w:szCs w:val="21"/>
          <w:u w:val="single"/>
        </w:rPr>
        <w:t xml:space="preserve">              </w:t>
      </w:r>
      <w:r>
        <w:rPr>
          <w:rFonts w:hint="eastAsia" w:ascii="宋体" w:hAnsi="宋体"/>
          <w:szCs w:val="21"/>
        </w:rPr>
        <w:t>_</w:t>
      </w:r>
    </w:p>
    <w:p>
      <w:pPr>
        <w:spacing w:line="360" w:lineRule="exact"/>
        <w:rPr>
          <w:rFonts w:hint="eastAsia" w:ascii="宋体"/>
        </w:rPr>
      </w:pPr>
      <w:r>
        <w:rPr>
          <w:rFonts w:hint="eastAsia" w:ascii="宋体" w:hAnsi="宋体"/>
          <w:szCs w:val="21"/>
        </w:rPr>
        <w:t xml:space="preserve">日期： </w:t>
      </w:r>
      <w:r>
        <w:rPr>
          <w:rFonts w:hint="eastAsia" w:ascii="宋体" w:hAnsi="宋体"/>
          <w:szCs w:val="21"/>
          <w:u w:val="single"/>
        </w:rPr>
        <w:t xml:space="preserve">     </w:t>
      </w:r>
      <w:r>
        <w:rPr>
          <w:rFonts w:hint="eastAsia" w:ascii="宋体" w:hAnsi="宋体"/>
          <w:szCs w:val="21"/>
        </w:rPr>
        <w:t xml:space="preserve"> 年 </w:t>
      </w:r>
      <w:r>
        <w:rPr>
          <w:rFonts w:hint="eastAsia" w:ascii="宋体" w:hAnsi="宋体"/>
          <w:szCs w:val="21"/>
          <w:u w:val="single"/>
        </w:rPr>
        <w:t xml:space="preserve">    </w:t>
      </w:r>
      <w:r>
        <w:rPr>
          <w:rFonts w:hint="eastAsia" w:ascii="宋体" w:hAnsi="宋体"/>
          <w:szCs w:val="21"/>
        </w:rPr>
        <w:t xml:space="preserve"> 月 </w:t>
      </w:r>
      <w:r>
        <w:rPr>
          <w:rFonts w:hint="eastAsia" w:ascii="宋体" w:hAnsi="宋体"/>
          <w:szCs w:val="21"/>
          <w:u w:val="single"/>
        </w:rPr>
        <w:t xml:space="preserve">   </w:t>
      </w:r>
      <w:r>
        <w:rPr>
          <w:rFonts w:hint="eastAsia" w:ascii="宋体" w:hAnsi="宋体"/>
          <w:szCs w:val="21"/>
        </w:rPr>
        <w:t xml:space="preserve"> 日</w:t>
      </w:r>
    </w:p>
    <w:p>
      <w:pPr>
        <w:adjustRightInd w:val="0"/>
        <w:snapToGrid w:val="0"/>
        <w:rPr>
          <w:rFonts w:hint="eastAsia" w:ascii="宋体" w:hAnsi="宋体"/>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adjustRightInd w:val="0"/>
        <w:snapToGrid w:val="0"/>
        <w:spacing w:before="50" w:line="360" w:lineRule="auto"/>
        <w:ind w:firstLine="315" w:firstLineChars="150"/>
        <w:rPr>
          <w:rFonts w:hint="eastAsia" w:ascii="宋体" w:hAnsi="宋体"/>
          <w:color w:val="000000"/>
          <w:szCs w:val="21"/>
        </w:rPr>
      </w:pPr>
    </w:p>
    <w:p>
      <w:pPr>
        <w:pStyle w:val="5"/>
        <w:adjustRightInd w:val="0"/>
        <w:snapToGrid w:val="0"/>
        <w:spacing w:line="360" w:lineRule="auto"/>
        <w:rPr>
          <w:rFonts w:hint="eastAsia" w:hAnsi="宋体"/>
          <w:b/>
          <w:color w:val="000000"/>
        </w:rPr>
      </w:pPr>
    </w:p>
    <w:p>
      <w:pPr>
        <w:adjustRightInd w:val="0"/>
        <w:snapToGrid w:val="0"/>
        <w:spacing w:line="360" w:lineRule="auto"/>
        <w:jc w:val="center"/>
        <w:outlineLvl w:val="0"/>
        <w:rPr>
          <w:rFonts w:hint="eastAsia" w:ascii="黑体" w:hAnsi="宋体" w:eastAsia="黑体"/>
          <w:b/>
          <w:color w:val="000000"/>
          <w:sz w:val="32"/>
          <w:szCs w:val="32"/>
        </w:rPr>
      </w:pPr>
      <w:r>
        <w:rPr>
          <w:rFonts w:hint="eastAsia" w:ascii="黑体" w:eastAsia="黑体"/>
          <w:b/>
          <w:color w:val="000000"/>
          <w:sz w:val="32"/>
          <w:szCs w:val="32"/>
        </w:rPr>
        <w:t>五、</w:t>
      </w:r>
      <w:r>
        <w:rPr>
          <w:rFonts w:hint="eastAsia" w:ascii="黑体" w:hAnsi="宋体" w:eastAsia="黑体"/>
          <w:b/>
          <w:color w:val="000000"/>
          <w:sz w:val="32"/>
          <w:szCs w:val="32"/>
        </w:rPr>
        <w:t>技术/</w:t>
      </w:r>
      <w:r>
        <w:rPr>
          <w:rFonts w:hint="eastAsia" w:ascii="黑体" w:eastAsia="黑体"/>
          <w:b/>
          <w:color w:val="000000"/>
          <w:sz w:val="32"/>
          <w:szCs w:val="32"/>
        </w:rPr>
        <w:t>商务</w:t>
      </w:r>
      <w:r>
        <w:rPr>
          <w:rFonts w:hint="eastAsia" w:ascii="黑体" w:hAnsi="宋体" w:eastAsia="黑体"/>
          <w:b/>
          <w:color w:val="000000"/>
          <w:sz w:val="32"/>
          <w:szCs w:val="32"/>
        </w:rPr>
        <w:t>响应与偏离表</w:t>
      </w:r>
    </w:p>
    <w:tbl>
      <w:tblPr>
        <w:tblStyle w:val="13"/>
        <w:tblW w:w="9503" w:type="dxa"/>
        <w:jc w:val="center"/>
        <w:tblInd w:w="199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34"/>
        <w:gridCol w:w="1685"/>
        <w:gridCol w:w="1948"/>
        <w:gridCol w:w="2600"/>
        <w:gridCol w:w="1517"/>
        <w:gridCol w:w="1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634" w:type="dxa"/>
            <w:vAlign w:val="center"/>
          </w:tcPr>
          <w:p>
            <w:pPr>
              <w:adjustRightInd w:val="0"/>
              <w:snapToGrid w:val="0"/>
              <w:ind w:left="-88" w:leftChars="-42"/>
              <w:jc w:val="center"/>
              <w:rPr>
                <w:rFonts w:hint="eastAsia" w:ascii="宋体" w:hAnsi="宋体"/>
                <w:bCs/>
                <w:color w:val="000000"/>
                <w:szCs w:val="21"/>
              </w:rPr>
            </w:pPr>
            <w:r>
              <w:rPr>
                <w:rFonts w:hint="eastAsia" w:ascii="宋体" w:hAnsi="宋体"/>
                <w:bCs/>
                <w:color w:val="000000"/>
                <w:szCs w:val="21"/>
              </w:rPr>
              <w:t>序号</w:t>
            </w:r>
          </w:p>
        </w:tc>
        <w:tc>
          <w:tcPr>
            <w:tcW w:w="1685" w:type="dxa"/>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文件条目号</w:t>
            </w:r>
          </w:p>
        </w:tc>
        <w:tc>
          <w:tcPr>
            <w:tcW w:w="1948" w:type="dxa"/>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采购规格/商务条款</w:t>
            </w:r>
          </w:p>
        </w:tc>
        <w:tc>
          <w:tcPr>
            <w:tcW w:w="2600" w:type="dxa"/>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响应文件的规格/商务条款</w:t>
            </w:r>
          </w:p>
        </w:tc>
        <w:tc>
          <w:tcPr>
            <w:tcW w:w="1517" w:type="dxa"/>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响应与偏离</w:t>
            </w:r>
          </w:p>
        </w:tc>
        <w:tc>
          <w:tcPr>
            <w:tcW w:w="1119" w:type="dxa"/>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vAlign w:val="top"/>
          </w:tcPr>
          <w:p>
            <w:pPr>
              <w:adjustRightInd w:val="0"/>
              <w:snapToGrid w:val="0"/>
              <w:ind w:left="-88" w:leftChars="-42"/>
              <w:jc w:val="center"/>
              <w:rPr>
                <w:rFonts w:hint="eastAsia" w:ascii="宋体" w:hAnsi="宋体"/>
                <w:color w:val="000000"/>
                <w:szCs w:val="21"/>
              </w:rPr>
            </w:pPr>
          </w:p>
        </w:tc>
        <w:tc>
          <w:tcPr>
            <w:tcW w:w="1685" w:type="dxa"/>
            <w:vAlign w:val="center"/>
          </w:tcPr>
          <w:p>
            <w:pPr>
              <w:adjustRightInd w:val="0"/>
              <w:snapToGrid w:val="0"/>
              <w:ind w:left="-88" w:leftChars="-42"/>
              <w:jc w:val="center"/>
              <w:rPr>
                <w:rFonts w:hint="eastAsia" w:ascii="宋体" w:hAnsi="宋体"/>
                <w:color w:val="000000"/>
                <w:szCs w:val="21"/>
              </w:rPr>
            </w:pPr>
          </w:p>
        </w:tc>
        <w:tc>
          <w:tcPr>
            <w:tcW w:w="1948" w:type="dxa"/>
            <w:vAlign w:val="center"/>
          </w:tcPr>
          <w:p>
            <w:pPr>
              <w:adjustRightInd w:val="0"/>
              <w:snapToGrid w:val="0"/>
              <w:ind w:left="-88" w:leftChars="-42"/>
              <w:jc w:val="center"/>
              <w:rPr>
                <w:rFonts w:hint="eastAsia" w:ascii="宋体" w:hAnsi="宋体"/>
                <w:color w:val="000000"/>
                <w:szCs w:val="21"/>
              </w:rPr>
            </w:pPr>
          </w:p>
        </w:tc>
        <w:tc>
          <w:tcPr>
            <w:tcW w:w="2600" w:type="dxa"/>
            <w:vAlign w:val="center"/>
          </w:tcPr>
          <w:p>
            <w:pPr>
              <w:adjustRightInd w:val="0"/>
              <w:snapToGrid w:val="0"/>
              <w:ind w:left="-88" w:leftChars="-42"/>
              <w:jc w:val="center"/>
              <w:rPr>
                <w:rFonts w:hint="eastAsia" w:ascii="宋体" w:hAnsi="宋体"/>
                <w:color w:val="000000"/>
                <w:szCs w:val="21"/>
              </w:rPr>
            </w:pPr>
          </w:p>
        </w:tc>
        <w:tc>
          <w:tcPr>
            <w:tcW w:w="1517" w:type="dxa"/>
            <w:vAlign w:val="center"/>
          </w:tcPr>
          <w:p>
            <w:pPr>
              <w:adjustRightInd w:val="0"/>
              <w:snapToGrid w:val="0"/>
              <w:ind w:left="-88" w:leftChars="-42"/>
              <w:jc w:val="center"/>
              <w:rPr>
                <w:rFonts w:hint="eastAsia" w:ascii="宋体" w:hAnsi="宋体"/>
                <w:color w:val="000000"/>
                <w:szCs w:val="21"/>
              </w:rPr>
            </w:pPr>
          </w:p>
        </w:tc>
        <w:tc>
          <w:tcPr>
            <w:tcW w:w="1119" w:type="dxa"/>
            <w:vAlign w:val="center"/>
          </w:tcPr>
          <w:p>
            <w:pPr>
              <w:adjustRightInd w:val="0"/>
              <w:snapToGrid w:val="0"/>
              <w:ind w:left="-88" w:leftChars="-42"/>
              <w:jc w:val="center"/>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vAlign w:val="top"/>
          </w:tcPr>
          <w:p>
            <w:pPr>
              <w:adjustRightInd w:val="0"/>
              <w:snapToGrid w:val="0"/>
              <w:ind w:left="-88" w:leftChars="-42"/>
              <w:jc w:val="center"/>
              <w:rPr>
                <w:rFonts w:hint="eastAsia" w:ascii="宋体" w:hAnsi="宋体"/>
                <w:color w:val="000000"/>
                <w:szCs w:val="21"/>
              </w:rPr>
            </w:pPr>
          </w:p>
        </w:tc>
        <w:tc>
          <w:tcPr>
            <w:tcW w:w="1685" w:type="dxa"/>
            <w:vAlign w:val="center"/>
          </w:tcPr>
          <w:p>
            <w:pPr>
              <w:adjustRightInd w:val="0"/>
              <w:snapToGrid w:val="0"/>
              <w:ind w:left="-88" w:leftChars="-42"/>
              <w:jc w:val="center"/>
              <w:rPr>
                <w:rFonts w:hint="eastAsia" w:ascii="宋体" w:hAnsi="宋体"/>
                <w:color w:val="000000"/>
                <w:szCs w:val="21"/>
              </w:rPr>
            </w:pPr>
          </w:p>
        </w:tc>
        <w:tc>
          <w:tcPr>
            <w:tcW w:w="1948" w:type="dxa"/>
            <w:vAlign w:val="center"/>
          </w:tcPr>
          <w:p>
            <w:pPr>
              <w:adjustRightInd w:val="0"/>
              <w:snapToGrid w:val="0"/>
              <w:ind w:left="-88" w:leftChars="-42"/>
              <w:jc w:val="center"/>
              <w:rPr>
                <w:rFonts w:hint="eastAsia" w:ascii="宋体" w:hAnsi="宋体"/>
                <w:color w:val="000000"/>
                <w:szCs w:val="21"/>
              </w:rPr>
            </w:pPr>
          </w:p>
        </w:tc>
        <w:tc>
          <w:tcPr>
            <w:tcW w:w="2600" w:type="dxa"/>
            <w:vAlign w:val="center"/>
          </w:tcPr>
          <w:p>
            <w:pPr>
              <w:adjustRightInd w:val="0"/>
              <w:snapToGrid w:val="0"/>
              <w:ind w:left="-88" w:leftChars="-42"/>
              <w:jc w:val="center"/>
              <w:rPr>
                <w:rFonts w:hint="eastAsia" w:ascii="宋体" w:hAnsi="宋体"/>
                <w:color w:val="000000"/>
                <w:szCs w:val="21"/>
              </w:rPr>
            </w:pPr>
          </w:p>
        </w:tc>
        <w:tc>
          <w:tcPr>
            <w:tcW w:w="1517" w:type="dxa"/>
            <w:vAlign w:val="center"/>
          </w:tcPr>
          <w:p>
            <w:pPr>
              <w:adjustRightInd w:val="0"/>
              <w:snapToGrid w:val="0"/>
              <w:ind w:left="-88" w:leftChars="-42"/>
              <w:jc w:val="center"/>
              <w:rPr>
                <w:rFonts w:hint="eastAsia" w:ascii="宋体" w:hAnsi="宋体"/>
                <w:color w:val="000000"/>
                <w:szCs w:val="21"/>
              </w:rPr>
            </w:pPr>
          </w:p>
        </w:tc>
        <w:tc>
          <w:tcPr>
            <w:tcW w:w="1119" w:type="dxa"/>
            <w:vAlign w:val="center"/>
          </w:tcPr>
          <w:p>
            <w:pPr>
              <w:adjustRightInd w:val="0"/>
              <w:snapToGrid w:val="0"/>
              <w:ind w:left="-88" w:leftChars="-42"/>
              <w:jc w:val="center"/>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vAlign w:val="top"/>
          </w:tcPr>
          <w:p>
            <w:pPr>
              <w:adjustRightInd w:val="0"/>
              <w:snapToGrid w:val="0"/>
              <w:ind w:left="-88" w:leftChars="-42"/>
              <w:jc w:val="center"/>
              <w:rPr>
                <w:rFonts w:hint="eastAsia" w:ascii="宋体" w:hAnsi="宋体"/>
                <w:color w:val="000000"/>
                <w:szCs w:val="21"/>
              </w:rPr>
            </w:pPr>
          </w:p>
        </w:tc>
        <w:tc>
          <w:tcPr>
            <w:tcW w:w="1685" w:type="dxa"/>
            <w:vAlign w:val="center"/>
          </w:tcPr>
          <w:p>
            <w:pPr>
              <w:adjustRightInd w:val="0"/>
              <w:snapToGrid w:val="0"/>
              <w:ind w:left="-88" w:leftChars="-42"/>
              <w:jc w:val="center"/>
              <w:rPr>
                <w:rFonts w:hint="eastAsia" w:ascii="宋体" w:hAnsi="宋体"/>
                <w:color w:val="000000"/>
                <w:szCs w:val="21"/>
              </w:rPr>
            </w:pPr>
          </w:p>
        </w:tc>
        <w:tc>
          <w:tcPr>
            <w:tcW w:w="1948" w:type="dxa"/>
            <w:vAlign w:val="center"/>
          </w:tcPr>
          <w:p>
            <w:pPr>
              <w:adjustRightInd w:val="0"/>
              <w:snapToGrid w:val="0"/>
              <w:ind w:left="-88" w:leftChars="-42"/>
              <w:jc w:val="center"/>
              <w:rPr>
                <w:rFonts w:hint="eastAsia" w:ascii="宋体" w:hAnsi="宋体"/>
                <w:color w:val="000000"/>
                <w:szCs w:val="21"/>
              </w:rPr>
            </w:pPr>
          </w:p>
        </w:tc>
        <w:tc>
          <w:tcPr>
            <w:tcW w:w="2600" w:type="dxa"/>
            <w:vAlign w:val="center"/>
          </w:tcPr>
          <w:p>
            <w:pPr>
              <w:adjustRightInd w:val="0"/>
              <w:snapToGrid w:val="0"/>
              <w:ind w:left="-88" w:leftChars="-42"/>
              <w:jc w:val="center"/>
              <w:rPr>
                <w:rFonts w:hint="eastAsia" w:ascii="宋体" w:hAnsi="宋体"/>
                <w:color w:val="000000"/>
                <w:szCs w:val="21"/>
              </w:rPr>
            </w:pPr>
          </w:p>
        </w:tc>
        <w:tc>
          <w:tcPr>
            <w:tcW w:w="1517" w:type="dxa"/>
            <w:vAlign w:val="center"/>
          </w:tcPr>
          <w:p>
            <w:pPr>
              <w:adjustRightInd w:val="0"/>
              <w:snapToGrid w:val="0"/>
              <w:ind w:left="-88" w:leftChars="-42"/>
              <w:jc w:val="center"/>
              <w:rPr>
                <w:rFonts w:hint="eastAsia" w:ascii="宋体" w:hAnsi="宋体"/>
                <w:color w:val="000000"/>
                <w:szCs w:val="21"/>
              </w:rPr>
            </w:pPr>
          </w:p>
        </w:tc>
        <w:tc>
          <w:tcPr>
            <w:tcW w:w="1119" w:type="dxa"/>
            <w:vAlign w:val="center"/>
          </w:tcPr>
          <w:p>
            <w:pPr>
              <w:adjustRightInd w:val="0"/>
              <w:snapToGrid w:val="0"/>
              <w:ind w:left="-88" w:leftChars="-42"/>
              <w:jc w:val="center"/>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vAlign w:val="top"/>
          </w:tcPr>
          <w:p>
            <w:pPr>
              <w:adjustRightInd w:val="0"/>
              <w:snapToGrid w:val="0"/>
              <w:ind w:left="-88" w:leftChars="-42"/>
              <w:jc w:val="center"/>
              <w:rPr>
                <w:rFonts w:hint="eastAsia" w:ascii="宋体" w:hAnsi="宋体"/>
                <w:color w:val="000000"/>
                <w:szCs w:val="21"/>
              </w:rPr>
            </w:pPr>
          </w:p>
        </w:tc>
        <w:tc>
          <w:tcPr>
            <w:tcW w:w="1685" w:type="dxa"/>
            <w:vAlign w:val="center"/>
          </w:tcPr>
          <w:p>
            <w:pPr>
              <w:adjustRightInd w:val="0"/>
              <w:snapToGrid w:val="0"/>
              <w:ind w:left="-88" w:leftChars="-42"/>
              <w:jc w:val="center"/>
              <w:rPr>
                <w:rFonts w:hint="eastAsia" w:ascii="宋体" w:hAnsi="宋体"/>
                <w:color w:val="000000"/>
                <w:szCs w:val="21"/>
              </w:rPr>
            </w:pPr>
          </w:p>
        </w:tc>
        <w:tc>
          <w:tcPr>
            <w:tcW w:w="1948" w:type="dxa"/>
            <w:vAlign w:val="center"/>
          </w:tcPr>
          <w:p>
            <w:pPr>
              <w:adjustRightInd w:val="0"/>
              <w:snapToGrid w:val="0"/>
              <w:ind w:left="-88" w:leftChars="-42"/>
              <w:jc w:val="center"/>
              <w:rPr>
                <w:rFonts w:hint="eastAsia" w:ascii="宋体" w:hAnsi="宋体"/>
                <w:color w:val="000000"/>
                <w:szCs w:val="21"/>
              </w:rPr>
            </w:pPr>
          </w:p>
        </w:tc>
        <w:tc>
          <w:tcPr>
            <w:tcW w:w="2600" w:type="dxa"/>
            <w:vAlign w:val="center"/>
          </w:tcPr>
          <w:p>
            <w:pPr>
              <w:adjustRightInd w:val="0"/>
              <w:snapToGrid w:val="0"/>
              <w:ind w:left="-88" w:leftChars="-42"/>
              <w:jc w:val="center"/>
              <w:rPr>
                <w:rFonts w:hint="eastAsia" w:ascii="宋体" w:hAnsi="宋体"/>
                <w:color w:val="000000"/>
                <w:szCs w:val="21"/>
              </w:rPr>
            </w:pPr>
          </w:p>
        </w:tc>
        <w:tc>
          <w:tcPr>
            <w:tcW w:w="1517" w:type="dxa"/>
            <w:vAlign w:val="center"/>
          </w:tcPr>
          <w:p>
            <w:pPr>
              <w:adjustRightInd w:val="0"/>
              <w:snapToGrid w:val="0"/>
              <w:ind w:left="-88" w:leftChars="-42"/>
              <w:jc w:val="center"/>
              <w:rPr>
                <w:rFonts w:hint="eastAsia" w:ascii="宋体" w:hAnsi="宋体"/>
                <w:color w:val="000000"/>
                <w:szCs w:val="21"/>
              </w:rPr>
            </w:pPr>
          </w:p>
        </w:tc>
        <w:tc>
          <w:tcPr>
            <w:tcW w:w="1119" w:type="dxa"/>
            <w:vAlign w:val="center"/>
          </w:tcPr>
          <w:p>
            <w:pPr>
              <w:adjustRightInd w:val="0"/>
              <w:snapToGrid w:val="0"/>
              <w:ind w:left="-88" w:leftChars="-42"/>
              <w:jc w:val="center"/>
              <w:rPr>
                <w:rFonts w:hint="eastAsia" w:ascii="宋体" w:hAns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vAlign w:val="top"/>
          </w:tcPr>
          <w:p>
            <w:pPr>
              <w:adjustRightInd w:val="0"/>
              <w:snapToGrid w:val="0"/>
              <w:ind w:left="-88" w:leftChars="-42"/>
              <w:jc w:val="center"/>
              <w:rPr>
                <w:rFonts w:hint="eastAsia" w:ascii="宋体" w:hAnsi="宋体"/>
                <w:color w:val="000000"/>
                <w:szCs w:val="21"/>
              </w:rPr>
            </w:pPr>
          </w:p>
        </w:tc>
        <w:tc>
          <w:tcPr>
            <w:tcW w:w="1685" w:type="dxa"/>
            <w:vAlign w:val="center"/>
          </w:tcPr>
          <w:p>
            <w:pPr>
              <w:adjustRightInd w:val="0"/>
              <w:snapToGrid w:val="0"/>
              <w:ind w:left="-88" w:leftChars="-42"/>
              <w:jc w:val="center"/>
              <w:rPr>
                <w:rFonts w:hint="eastAsia" w:ascii="宋体" w:hAnsi="宋体"/>
                <w:color w:val="000000"/>
                <w:szCs w:val="21"/>
              </w:rPr>
            </w:pPr>
          </w:p>
        </w:tc>
        <w:tc>
          <w:tcPr>
            <w:tcW w:w="1948" w:type="dxa"/>
            <w:vAlign w:val="center"/>
          </w:tcPr>
          <w:p>
            <w:pPr>
              <w:adjustRightInd w:val="0"/>
              <w:snapToGrid w:val="0"/>
              <w:ind w:left="-88" w:leftChars="-42"/>
              <w:jc w:val="center"/>
              <w:rPr>
                <w:rFonts w:hint="eastAsia" w:ascii="宋体" w:hAnsi="宋体"/>
                <w:color w:val="000000"/>
                <w:szCs w:val="21"/>
              </w:rPr>
            </w:pPr>
          </w:p>
        </w:tc>
        <w:tc>
          <w:tcPr>
            <w:tcW w:w="2600" w:type="dxa"/>
            <w:vAlign w:val="center"/>
          </w:tcPr>
          <w:p>
            <w:pPr>
              <w:adjustRightInd w:val="0"/>
              <w:snapToGrid w:val="0"/>
              <w:ind w:left="-88" w:leftChars="-42"/>
              <w:jc w:val="center"/>
              <w:rPr>
                <w:rFonts w:hint="eastAsia" w:ascii="宋体" w:hAnsi="宋体"/>
                <w:color w:val="000000"/>
                <w:szCs w:val="21"/>
              </w:rPr>
            </w:pPr>
          </w:p>
        </w:tc>
        <w:tc>
          <w:tcPr>
            <w:tcW w:w="1517" w:type="dxa"/>
            <w:vAlign w:val="center"/>
          </w:tcPr>
          <w:p>
            <w:pPr>
              <w:adjustRightInd w:val="0"/>
              <w:snapToGrid w:val="0"/>
              <w:ind w:left="-88" w:leftChars="-42"/>
              <w:jc w:val="center"/>
              <w:rPr>
                <w:rFonts w:hint="eastAsia" w:ascii="宋体" w:hAnsi="宋体"/>
                <w:color w:val="000000"/>
                <w:szCs w:val="21"/>
              </w:rPr>
            </w:pPr>
          </w:p>
        </w:tc>
        <w:tc>
          <w:tcPr>
            <w:tcW w:w="1119" w:type="dxa"/>
            <w:vAlign w:val="center"/>
          </w:tcPr>
          <w:p>
            <w:pPr>
              <w:adjustRightInd w:val="0"/>
              <w:snapToGrid w:val="0"/>
              <w:ind w:left="-88" w:leftChars="-42"/>
              <w:jc w:val="center"/>
              <w:rPr>
                <w:rFonts w:hint="eastAsia" w:ascii="宋体" w:hAnsi="宋体"/>
                <w:color w:val="000000"/>
                <w:szCs w:val="21"/>
              </w:rPr>
            </w:pPr>
          </w:p>
        </w:tc>
      </w:tr>
    </w:tbl>
    <w:p>
      <w:pPr>
        <w:adjustRightInd w:val="0"/>
        <w:snapToGrid w:val="0"/>
        <w:spacing w:line="360" w:lineRule="auto"/>
        <w:ind w:left="-88" w:leftChars="-42"/>
        <w:rPr>
          <w:rFonts w:hint="eastAsia" w:ascii="仿宋_GB2312" w:hAnsi="宋体" w:eastAsia="仿宋_GB2312"/>
          <w:color w:val="000000"/>
          <w:szCs w:val="21"/>
        </w:rPr>
      </w:pPr>
      <w:r>
        <w:rPr>
          <w:rFonts w:hint="eastAsia" w:ascii="仿宋_GB2312" w:hAnsi="宋体" w:eastAsia="仿宋_GB2312"/>
          <w:color w:val="000000"/>
          <w:szCs w:val="21"/>
        </w:rPr>
        <w:t>说明：1、“响应与偏离”应注明“响应”或“偏离”。</w:t>
      </w:r>
    </w:p>
    <w:p>
      <w:pPr>
        <w:pStyle w:val="6"/>
        <w:adjustRightInd w:val="0"/>
        <w:snapToGrid w:val="0"/>
        <w:spacing w:line="360" w:lineRule="auto"/>
        <w:outlineLvl w:val="0"/>
        <w:rPr>
          <w:rFonts w:hint="eastAsia" w:ascii="宋体" w:hAnsi="宋体"/>
          <w:color w:val="000000"/>
          <w:sz w:val="21"/>
          <w:szCs w:val="21"/>
        </w:rPr>
      </w:pPr>
    </w:p>
    <w:p>
      <w:pPr>
        <w:pStyle w:val="6"/>
        <w:adjustRightInd w:val="0"/>
        <w:snapToGrid w:val="0"/>
        <w:spacing w:line="360" w:lineRule="auto"/>
        <w:outlineLvl w:val="0"/>
        <w:rPr>
          <w:rFonts w:hint="eastAsia" w:ascii="宋体" w:hAnsi="宋体"/>
          <w:bCs/>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adjustRightInd w:val="0"/>
        <w:snapToGrid w:val="0"/>
        <w:spacing w:line="360" w:lineRule="auto"/>
        <w:outlineLvl w:val="0"/>
        <w:rPr>
          <w:rFonts w:hint="eastAsia" w:ascii="宋体" w:hAnsi="宋体"/>
          <w:color w:val="000000"/>
          <w:szCs w:val="21"/>
        </w:rPr>
      </w:pPr>
      <w:r>
        <w:rPr>
          <w:rFonts w:hint="eastAsia" w:ascii="宋体" w:hAnsi="宋体"/>
          <w:color w:val="000000"/>
          <w:szCs w:val="21"/>
        </w:rPr>
        <w:t>法定代表人或其委托代理人(签字)：</w:t>
      </w:r>
      <w:r>
        <w:rPr>
          <w:rFonts w:hint="eastAsia" w:ascii="宋体" w:hAnsi="宋体"/>
          <w:color w:val="000000"/>
          <w:szCs w:val="21"/>
          <w:u w:val="single"/>
        </w:rPr>
        <w:t xml:space="preserve">                   </w:t>
      </w:r>
    </w:p>
    <w:p>
      <w:pPr>
        <w:adjustRightInd w:val="0"/>
        <w:snapToGrid w:val="0"/>
        <w:spacing w:line="360" w:lineRule="auto"/>
        <w:outlineLvl w:val="0"/>
        <w:rPr>
          <w:rFonts w:hint="eastAsia" w:ascii="宋体" w:hAnsi="宋体"/>
          <w:color w:val="000000"/>
          <w:szCs w:val="21"/>
        </w:rPr>
      </w:pPr>
      <w:r>
        <w:rPr>
          <w:rFonts w:hint="eastAsia" w:ascii="宋体" w:hAnsi="宋体"/>
          <w:color w:val="000000"/>
          <w:szCs w:val="21"/>
        </w:rPr>
        <w:t xml:space="preserve">日          期： </w:t>
      </w:r>
      <w:r>
        <w:rPr>
          <w:rFonts w:hint="eastAsia" w:ascii="宋体" w:hAnsi="宋体"/>
          <w:color w:val="000000"/>
          <w:szCs w:val="21"/>
          <w:u w:val="single"/>
        </w:rPr>
        <w:t xml:space="preserve">     </w:t>
      </w:r>
      <w:r>
        <w:rPr>
          <w:rFonts w:hint="eastAsia" w:ascii="宋体" w:hAnsi="宋体"/>
          <w:color w:val="000000"/>
          <w:szCs w:val="21"/>
        </w:rPr>
        <w:t xml:space="preserve"> 年 </w:t>
      </w:r>
      <w:r>
        <w:rPr>
          <w:rFonts w:hint="eastAsia" w:ascii="宋体" w:hAnsi="宋体"/>
          <w:color w:val="000000"/>
          <w:szCs w:val="21"/>
          <w:u w:val="single"/>
        </w:rPr>
        <w:t xml:space="preserve">    </w:t>
      </w:r>
      <w:r>
        <w:rPr>
          <w:rFonts w:hint="eastAsia" w:ascii="宋体" w:hAnsi="宋体"/>
          <w:color w:val="000000"/>
          <w:szCs w:val="21"/>
        </w:rPr>
        <w:t xml:space="preserve"> 月 </w:t>
      </w:r>
      <w:r>
        <w:rPr>
          <w:rFonts w:hint="eastAsia" w:ascii="宋体" w:hAnsi="宋体"/>
          <w:color w:val="000000"/>
          <w:szCs w:val="21"/>
          <w:u w:val="single"/>
        </w:rPr>
        <w:t xml:space="preserve">   </w:t>
      </w:r>
      <w:r>
        <w:rPr>
          <w:rFonts w:hint="eastAsia" w:ascii="宋体" w:hAnsi="宋体"/>
          <w:color w:val="000000"/>
          <w:szCs w:val="21"/>
        </w:rPr>
        <w:t xml:space="preserve"> 日</w:t>
      </w:r>
    </w:p>
    <w:p>
      <w:pPr>
        <w:adjustRightInd w:val="0"/>
        <w:snapToGrid w:val="0"/>
        <w:spacing w:line="360" w:lineRule="auto"/>
        <w:rPr>
          <w:rFonts w:hint="eastAsia" w:ascii="宋体" w:hAnsi="宋体"/>
          <w:color w:val="000000"/>
          <w:szCs w:val="21"/>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tabs>
          <w:tab w:val="left" w:pos="3600"/>
        </w:tabs>
        <w:adjustRightInd w:val="0"/>
        <w:snapToGrid w:val="0"/>
        <w:jc w:val="center"/>
        <w:rPr>
          <w:rFonts w:hint="eastAsia"/>
          <w:color w:val="000000"/>
        </w:rPr>
      </w:pPr>
    </w:p>
    <w:p>
      <w:pPr>
        <w:adjustRightInd w:val="0"/>
        <w:snapToGrid w:val="0"/>
        <w:rPr>
          <w:rFonts w:hint="eastAsia"/>
          <w:color w:val="000000"/>
        </w:rPr>
      </w:pPr>
    </w:p>
    <w:p>
      <w:pPr>
        <w:tabs>
          <w:tab w:val="left" w:pos="3600"/>
        </w:tabs>
        <w:adjustRightInd w:val="0"/>
        <w:snapToGrid w:val="0"/>
        <w:jc w:val="center"/>
        <w:rPr>
          <w:rFonts w:hint="eastAsia" w:ascii="黑体" w:hAnsi="宋体" w:eastAsia="黑体"/>
          <w:b/>
          <w:color w:val="000000"/>
          <w:sz w:val="32"/>
          <w:szCs w:val="32"/>
        </w:rPr>
      </w:pPr>
      <w:r>
        <w:rPr>
          <w:rFonts w:hint="eastAsia" w:ascii="黑体" w:eastAsia="黑体"/>
          <w:b/>
          <w:color w:val="000000"/>
          <w:sz w:val="32"/>
          <w:szCs w:val="32"/>
        </w:rPr>
        <w:t>六、</w:t>
      </w:r>
      <w:r>
        <w:rPr>
          <w:rFonts w:hint="eastAsia" w:ascii="黑体" w:hAnsi="宋体" w:eastAsia="黑体"/>
          <w:b/>
          <w:color w:val="000000"/>
          <w:sz w:val="32"/>
          <w:szCs w:val="32"/>
        </w:rPr>
        <w:t>提供享受政府采购政策的证明材料和清单表</w:t>
      </w:r>
    </w:p>
    <w:p>
      <w:pPr>
        <w:tabs>
          <w:tab w:val="left" w:pos="3600"/>
        </w:tabs>
        <w:adjustRightInd w:val="0"/>
        <w:snapToGrid w:val="0"/>
        <w:jc w:val="center"/>
        <w:rPr>
          <w:rFonts w:hint="eastAsia" w:ascii="黑体" w:hAnsi="华文中宋" w:eastAsia="黑体" w:cs="宋体"/>
          <w:b/>
          <w:bCs/>
          <w:color w:val="000000"/>
          <w:spacing w:val="6"/>
          <w:kern w:val="0"/>
          <w:sz w:val="24"/>
        </w:rPr>
      </w:pPr>
    </w:p>
    <w:p>
      <w:pPr>
        <w:adjustRightInd w:val="0"/>
        <w:snapToGrid w:val="0"/>
        <w:rPr>
          <w:rFonts w:hint="eastAsia" w:ascii="黑体" w:eastAsia="黑体"/>
          <w:color w:val="000000"/>
          <w:sz w:val="24"/>
        </w:rPr>
      </w:pPr>
    </w:p>
    <w:p>
      <w:pPr>
        <w:adjustRightInd w:val="0"/>
        <w:snapToGrid w:val="0"/>
        <w:rPr>
          <w:rFonts w:hint="eastAsia" w:ascii="黑体" w:eastAsia="黑体"/>
          <w:color w:val="000000"/>
          <w:sz w:val="24"/>
        </w:rPr>
      </w:pPr>
      <w:r>
        <w:rPr>
          <w:rFonts w:hint="eastAsia" w:ascii="黑体" w:eastAsia="黑体"/>
          <w:color w:val="000000"/>
          <w:sz w:val="24"/>
        </w:rPr>
        <w:t>附件8-1：</w:t>
      </w:r>
    </w:p>
    <w:p>
      <w:pPr>
        <w:tabs>
          <w:tab w:val="left" w:pos="3600"/>
        </w:tabs>
        <w:adjustRightInd w:val="0"/>
        <w:snapToGrid w:val="0"/>
        <w:jc w:val="center"/>
        <w:rPr>
          <w:rFonts w:hint="eastAsia" w:ascii="黑体" w:hAnsi="华文中宋" w:eastAsia="黑体" w:cs="宋体"/>
          <w:b/>
          <w:color w:val="000000"/>
          <w:kern w:val="0"/>
          <w:sz w:val="28"/>
          <w:szCs w:val="28"/>
        </w:rPr>
      </w:pPr>
      <w:r>
        <w:rPr>
          <w:rFonts w:hint="eastAsia" w:ascii="黑体" w:hAnsi="华文中宋" w:eastAsia="黑体" w:cs="宋体"/>
          <w:b/>
          <w:bCs/>
          <w:color w:val="000000"/>
          <w:spacing w:val="6"/>
          <w:kern w:val="0"/>
          <w:sz w:val="28"/>
          <w:szCs w:val="28"/>
        </w:rPr>
        <w:t>中小企业声明函</w:t>
      </w:r>
    </w:p>
    <w:p>
      <w:pPr>
        <w:widowControl/>
        <w:adjustRightInd w:val="0"/>
        <w:snapToGrid w:val="0"/>
        <w:spacing w:before="156" w:beforeLines="50" w:line="360" w:lineRule="auto"/>
        <w:ind w:firstLine="444" w:firstLineChars="200"/>
        <w:jc w:val="left"/>
        <w:rPr>
          <w:rFonts w:hint="eastAsia" w:ascii="宋体" w:hAnsi="宋体" w:cs="宋体"/>
          <w:color w:val="000000"/>
          <w:spacing w:val="6"/>
          <w:kern w:val="0"/>
          <w:szCs w:val="21"/>
        </w:rPr>
      </w:pPr>
    </w:p>
    <w:p>
      <w:pPr>
        <w:widowControl/>
        <w:adjustRightInd w:val="0"/>
        <w:snapToGrid w:val="0"/>
        <w:spacing w:line="360" w:lineRule="auto"/>
        <w:ind w:firstLine="444" w:firstLineChars="200"/>
        <w:jc w:val="left"/>
        <w:rPr>
          <w:rFonts w:hint="eastAsia" w:ascii="宋体" w:hAnsi="宋体" w:cs="宋体"/>
          <w:color w:val="000000"/>
          <w:kern w:val="0"/>
          <w:szCs w:val="21"/>
        </w:rPr>
      </w:pPr>
      <w:r>
        <w:rPr>
          <w:rFonts w:hint="eastAsia" w:ascii="宋体" w:hAnsi="宋体" w:cs="宋体"/>
          <w:color w:val="000000"/>
          <w:spacing w:val="6"/>
          <w:kern w:val="0"/>
          <w:szCs w:val="21"/>
        </w:rPr>
        <w:t>本公司郑重声明，根据《政府采购促进中小企业发展暂行办法》（财库[2011]181号）的规定，本公司为</w:t>
      </w:r>
      <w:r>
        <w:rPr>
          <w:rFonts w:hint="eastAsia" w:ascii="宋体" w:hAnsi="宋体" w:cs="宋体"/>
          <w:color w:val="000000"/>
          <w:spacing w:val="6"/>
          <w:kern w:val="0"/>
          <w:szCs w:val="21"/>
          <w:u w:val="single"/>
        </w:rPr>
        <w:t xml:space="preserve">    </w:t>
      </w:r>
      <w:r>
        <w:rPr>
          <w:rFonts w:hint="eastAsia" w:ascii="宋体" w:hAnsi="宋体" w:cs="宋体"/>
          <w:color w:val="000000"/>
          <w:spacing w:val="6"/>
          <w:kern w:val="0"/>
          <w:szCs w:val="21"/>
        </w:rPr>
        <w:t>（请填写：中型、小型、微型）企业。即，本公司同时满足以下条件：</w:t>
      </w:r>
    </w:p>
    <w:p>
      <w:pPr>
        <w:widowControl/>
        <w:adjustRightInd w:val="0"/>
        <w:snapToGrid w:val="0"/>
        <w:spacing w:line="360" w:lineRule="auto"/>
        <w:ind w:firstLine="444" w:firstLineChars="200"/>
        <w:jc w:val="left"/>
        <w:rPr>
          <w:rFonts w:hint="eastAsia" w:ascii="宋体" w:hAnsi="宋体" w:cs="宋体"/>
          <w:color w:val="000000"/>
          <w:kern w:val="0"/>
          <w:szCs w:val="21"/>
        </w:rPr>
      </w:pPr>
      <w:r>
        <w:rPr>
          <w:rFonts w:hint="eastAsia" w:ascii="宋体" w:hAnsi="宋体" w:cs="宋体"/>
          <w:color w:val="000000"/>
          <w:spacing w:val="6"/>
          <w:kern w:val="0"/>
          <w:szCs w:val="21"/>
        </w:rPr>
        <w:t>1.根据《工业和信息化部、国家统计局、国家发展和改革委员会、财政部关于印发中小企业划型标准规定的通知》（工信部联企业[2011]300号）规定的划分标准，本公司为</w:t>
      </w:r>
      <w:r>
        <w:rPr>
          <w:rFonts w:hint="eastAsia" w:ascii="宋体" w:hAnsi="宋体" w:cs="宋体"/>
          <w:color w:val="000000"/>
          <w:spacing w:val="6"/>
          <w:kern w:val="0"/>
          <w:szCs w:val="21"/>
          <w:u w:val="single"/>
        </w:rPr>
        <w:t xml:space="preserve">     </w:t>
      </w:r>
      <w:r>
        <w:rPr>
          <w:rFonts w:hint="eastAsia" w:ascii="宋体" w:hAnsi="宋体" w:cs="宋体"/>
          <w:color w:val="000000"/>
          <w:spacing w:val="6"/>
          <w:kern w:val="0"/>
          <w:szCs w:val="21"/>
        </w:rPr>
        <w:t>（请填写：中型、小型、微型）企业。</w:t>
      </w:r>
    </w:p>
    <w:p>
      <w:pPr>
        <w:widowControl/>
        <w:adjustRightInd w:val="0"/>
        <w:snapToGrid w:val="0"/>
        <w:spacing w:line="360" w:lineRule="auto"/>
        <w:ind w:firstLine="444" w:firstLineChars="200"/>
        <w:jc w:val="left"/>
        <w:rPr>
          <w:rFonts w:hint="eastAsia" w:ascii="宋体" w:hAnsi="宋体" w:cs="宋体"/>
          <w:color w:val="000000"/>
          <w:kern w:val="0"/>
          <w:szCs w:val="21"/>
        </w:rPr>
      </w:pPr>
      <w:r>
        <w:rPr>
          <w:rFonts w:hint="eastAsia" w:ascii="宋体" w:hAnsi="宋体" w:cs="宋体"/>
          <w:color w:val="000000"/>
          <w:spacing w:val="6"/>
          <w:kern w:val="0"/>
          <w:szCs w:val="21"/>
        </w:rPr>
        <w:t>2.本公司参加</w:t>
      </w:r>
      <w:r>
        <w:rPr>
          <w:rFonts w:hint="eastAsia" w:ascii="宋体" w:hAnsi="宋体" w:cs="宋体"/>
          <w:color w:val="000000"/>
          <w:spacing w:val="6"/>
          <w:kern w:val="0"/>
          <w:szCs w:val="21"/>
          <w:u w:val="single"/>
        </w:rPr>
        <w:t xml:space="preserve">            </w:t>
      </w:r>
      <w:r>
        <w:rPr>
          <w:rFonts w:hint="eastAsia" w:ascii="宋体" w:hAnsi="宋体" w:cs="宋体"/>
          <w:color w:val="000000"/>
          <w:spacing w:val="6"/>
          <w:kern w:val="0"/>
          <w:szCs w:val="21"/>
        </w:rPr>
        <w:t>单位的</w:t>
      </w:r>
      <w:r>
        <w:rPr>
          <w:rFonts w:hint="eastAsia" w:ascii="宋体" w:hAnsi="宋体" w:cs="宋体"/>
          <w:color w:val="000000"/>
          <w:spacing w:val="6"/>
          <w:kern w:val="0"/>
          <w:szCs w:val="21"/>
          <w:u w:val="single"/>
        </w:rPr>
        <w:t xml:space="preserve">            </w:t>
      </w:r>
      <w:r>
        <w:rPr>
          <w:rFonts w:hint="eastAsia" w:ascii="宋体" w:hAnsi="宋体" w:cs="宋体"/>
          <w:color w:val="000000"/>
          <w:spacing w:val="6"/>
          <w:kern w:val="0"/>
          <w:szCs w:val="21"/>
        </w:rPr>
        <w:t xml:space="preserve"> 项目采购活动提供本企业制造的货物，由本企业承担工程、提供服务，或者提供其他</w:t>
      </w:r>
      <w:r>
        <w:rPr>
          <w:rFonts w:hint="eastAsia" w:ascii="宋体" w:hAnsi="宋体" w:cs="宋体"/>
          <w:color w:val="000000"/>
          <w:spacing w:val="6"/>
          <w:kern w:val="0"/>
          <w:szCs w:val="21"/>
          <w:u w:val="single"/>
        </w:rPr>
        <w:t xml:space="preserve">     </w:t>
      </w:r>
      <w:r>
        <w:rPr>
          <w:rFonts w:hint="eastAsia" w:ascii="宋体" w:hAnsi="宋体" w:cs="宋体"/>
          <w:color w:val="000000"/>
          <w:spacing w:val="6"/>
          <w:kern w:val="0"/>
          <w:szCs w:val="21"/>
        </w:rPr>
        <w:t>（请填写：中型、小型、微型）企业制造的货物。本条所称货物不包括使用大型企业注册商标的货物。</w:t>
      </w:r>
    </w:p>
    <w:p>
      <w:pPr>
        <w:widowControl/>
        <w:adjustRightInd w:val="0"/>
        <w:snapToGrid w:val="0"/>
        <w:spacing w:line="360" w:lineRule="auto"/>
        <w:ind w:firstLine="444" w:firstLineChars="200"/>
        <w:jc w:val="left"/>
        <w:rPr>
          <w:rFonts w:hint="eastAsia" w:ascii="宋体" w:hAnsi="宋体" w:cs="宋体"/>
          <w:color w:val="000000"/>
          <w:kern w:val="0"/>
          <w:szCs w:val="21"/>
        </w:rPr>
      </w:pPr>
      <w:r>
        <w:rPr>
          <w:rFonts w:hint="eastAsia" w:ascii="宋体" w:hAnsi="宋体" w:cs="宋体"/>
          <w:color w:val="000000"/>
          <w:spacing w:val="6"/>
          <w:kern w:val="0"/>
          <w:szCs w:val="21"/>
        </w:rPr>
        <w:t>本公司对上述声明的真实性负责。如有虚假，将依法承担相应责任。</w:t>
      </w:r>
    </w:p>
    <w:p>
      <w:pPr>
        <w:widowControl/>
        <w:adjustRightInd w:val="0"/>
        <w:snapToGrid w:val="0"/>
        <w:spacing w:line="360" w:lineRule="auto"/>
        <w:ind w:firstLine="420" w:firstLineChars="200"/>
        <w:jc w:val="left"/>
        <w:rPr>
          <w:rFonts w:hint="eastAsia" w:ascii="宋体" w:hAnsi="宋体" w:cs="宋体"/>
          <w:color w:val="000000"/>
          <w:kern w:val="0"/>
          <w:szCs w:val="21"/>
        </w:rPr>
      </w:pPr>
    </w:p>
    <w:p>
      <w:pPr>
        <w:widowControl/>
        <w:adjustRightInd w:val="0"/>
        <w:snapToGrid w:val="0"/>
        <w:spacing w:line="360" w:lineRule="auto"/>
        <w:ind w:firstLine="444" w:firstLineChars="200"/>
        <w:jc w:val="center"/>
        <w:rPr>
          <w:rFonts w:hint="eastAsia" w:ascii="宋体" w:hAnsi="宋体" w:cs="宋体"/>
          <w:color w:val="000000"/>
          <w:spacing w:val="6"/>
          <w:kern w:val="0"/>
          <w:szCs w:val="21"/>
        </w:rPr>
      </w:pPr>
      <w:r>
        <w:rPr>
          <w:rFonts w:hint="eastAsia" w:ascii="宋体" w:hAnsi="宋体" w:cs="宋体"/>
          <w:color w:val="000000"/>
          <w:spacing w:val="6"/>
          <w:kern w:val="0"/>
          <w:szCs w:val="21"/>
        </w:rPr>
        <w:t xml:space="preserve">            供应商名称（盖单位章）： </w:t>
      </w:r>
    </w:p>
    <w:p>
      <w:pPr>
        <w:widowControl/>
        <w:adjustRightInd w:val="0"/>
        <w:snapToGrid w:val="0"/>
        <w:spacing w:line="360" w:lineRule="auto"/>
        <w:ind w:firstLine="444" w:firstLineChars="200"/>
        <w:jc w:val="center"/>
        <w:rPr>
          <w:rFonts w:hint="eastAsia" w:ascii="宋体" w:hAnsi="宋体"/>
          <w:color w:val="000000"/>
          <w:szCs w:val="21"/>
        </w:rPr>
      </w:pPr>
      <w:r>
        <w:rPr>
          <w:rFonts w:hint="eastAsia" w:ascii="宋体" w:hAnsi="宋体" w:cs="宋体"/>
          <w:color w:val="000000"/>
          <w:spacing w:val="6"/>
          <w:kern w:val="0"/>
          <w:szCs w:val="21"/>
        </w:rPr>
        <w:t xml:space="preserve">             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widowControl/>
        <w:adjustRightInd w:val="0"/>
        <w:snapToGrid w:val="0"/>
        <w:spacing w:line="360" w:lineRule="auto"/>
        <w:ind w:firstLine="420" w:firstLineChars="200"/>
        <w:jc w:val="center"/>
        <w:rPr>
          <w:rFonts w:hint="eastAsia" w:ascii="宋体" w:hAnsi="宋体"/>
          <w:color w:val="000000"/>
          <w:szCs w:val="21"/>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供应商（盖单位章）：</w:t>
      </w:r>
    </w:p>
    <w:p>
      <w:pPr>
        <w:adjustRightInd w:val="0"/>
        <w:snapToGrid w:val="0"/>
        <w:spacing w:line="360" w:lineRule="auto"/>
        <w:rPr>
          <w:rFonts w:hint="eastAsia" w:ascii="宋体" w:hAnsi="宋体"/>
          <w:color w:val="000000"/>
          <w:szCs w:val="21"/>
        </w:rPr>
      </w:pPr>
      <w:r>
        <w:rPr>
          <w:rFonts w:hint="eastAsia" w:ascii="宋体" w:hAnsi="宋体"/>
          <w:color w:val="000000"/>
          <w:szCs w:val="21"/>
        </w:rPr>
        <w:t>法定代表人或其委托代理人（签字）：</w:t>
      </w:r>
      <w:r>
        <w:rPr>
          <w:rFonts w:hint="eastAsia" w:ascii="宋体" w:hAnsi="宋体"/>
          <w:color w:val="000000"/>
          <w:szCs w:val="21"/>
          <w:u w:val="single"/>
        </w:rPr>
        <w:t xml:space="preserve">               </w:t>
      </w:r>
    </w:p>
    <w:p>
      <w:pPr>
        <w:adjustRightInd w:val="0"/>
        <w:snapToGrid w:val="0"/>
        <w:spacing w:line="360" w:lineRule="auto"/>
        <w:rPr>
          <w:rFonts w:hint="eastAsia" w:ascii="宋体" w:hAnsi="宋体"/>
          <w:bCs/>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bCs/>
          <w:color w:val="000000"/>
          <w:szCs w:val="21"/>
        </w:rPr>
        <w:t>日</w:t>
      </w:r>
    </w:p>
    <w:p>
      <w:pPr>
        <w:adjustRightInd w:val="0"/>
        <w:snapToGrid w:val="0"/>
        <w:spacing w:line="360" w:lineRule="auto"/>
        <w:rPr>
          <w:rFonts w:hint="eastAsia" w:ascii="仿宋_GB2312" w:hAnsi="宋体" w:eastAsia="仿宋_GB2312"/>
          <w:color w:val="000000"/>
          <w:szCs w:val="21"/>
        </w:rPr>
      </w:pPr>
    </w:p>
    <w:p>
      <w:pPr>
        <w:adjustRightInd w:val="0"/>
        <w:snapToGrid w:val="0"/>
        <w:spacing w:line="360" w:lineRule="auto"/>
        <w:rPr>
          <w:rFonts w:hint="eastAsia" w:ascii="仿宋_GB2312" w:hAnsi="宋体" w:eastAsia="仿宋_GB2312"/>
          <w:color w:val="000000"/>
          <w:szCs w:val="21"/>
        </w:rPr>
      </w:pPr>
    </w:p>
    <w:p>
      <w:pPr>
        <w:adjustRightInd w:val="0"/>
        <w:snapToGrid w:val="0"/>
        <w:spacing w:line="360" w:lineRule="auto"/>
        <w:rPr>
          <w:rFonts w:hint="eastAsia" w:ascii="仿宋_GB2312" w:hAnsi="宋体" w:eastAsia="仿宋_GB2312"/>
          <w:color w:val="000000"/>
          <w:szCs w:val="21"/>
        </w:rPr>
      </w:pPr>
      <w:r>
        <w:rPr>
          <w:rFonts w:hint="eastAsia" w:ascii="仿宋_GB2312" w:hAnsi="宋体" w:eastAsia="仿宋_GB2312"/>
          <w:color w:val="000000"/>
          <w:szCs w:val="21"/>
        </w:rPr>
        <w:t>说明：1、填写前请认真阅读</w:t>
      </w:r>
      <w:r>
        <w:rPr>
          <w:rFonts w:hint="eastAsia" w:ascii="仿宋_GB2312" w:hAnsi="宋体" w:eastAsia="仿宋_GB2312" w:cs="宋体"/>
          <w:color w:val="000000"/>
          <w:spacing w:val="6"/>
          <w:kern w:val="0"/>
          <w:szCs w:val="21"/>
        </w:rPr>
        <w:t>《工业和信息化部、国家统计局、国家发展和改革委员会、财政部关于印发中小企业划型标准规定的通知》（工信部联企业[2011]300号）和</w:t>
      </w:r>
      <w:r>
        <w:rPr>
          <w:rFonts w:hint="eastAsia" w:ascii="仿宋_GB2312" w:hAnsi="宋体" w:eastAsia="仿宋_GB2312"/>
          <w:color w:val="000000"/>
          <w:spacing w:val="6"/>
          <w:szCs w:val="21"/>
        </w:rPr>
        <w:t>《财政部</w:t>
      </w:r>
      <w:r>
        <w:rPr>
          <w:rFonts w:hint="eastAsia" w:ascii="仿宋_GB2312" w:hAnsi="宋体" w:eastAsia="仿宋_GB2312"/>
          <w:color w:val="000000"/>
          <w:szCs w:val="21"/>
        </w:rPr>
        <w:t xml:space="preserve"> </w:t>
      </w:r>
      <w:r>
        <w:rPr>
          <w:rFonts w:hint="eastAsia" w:ascii="仿宋_GB2312" w:hAnsi="宋体" w:eastAsia="仿宋_GB2312"/>
          <w:color w:val="000000"/>
          <w:spacing w:val="6"/>
          <w:szCs w:val="21"/>
        </w:rPr>
        <w:t>工业和信息化部</w:t>
      </w:r>
      <w:r>
        <w:rPr>
          <w:rFonts w:hint="eastAsia" w:ascii="仿宋_GB2312" w:hAnsi="宋体" w:eastAsia="仿宋_GB2312"/>
          <w:bCs/>
          <w:color w:val="000000"/>
          <w:szCs w:val="21"/>
        </w:rPr>
        <w:t>关于印发＜政府采购促进中小企业发展暂行办法＞的通知》(</w:t>
      </w:r>
      <w:r>
        <w:rPr>
          <w:rFonts w:hint="eastAsia" w:ascii="仿宋_GB2312" w:hAnsi="宋体" w:eastAsia="仿宋_GB2312"/>
          <w:color w:val="000000"/>
          <w:szCs w:val="21"/>
        </w:rPr>
        <w:t>财库[2011]181号)相关规定。</w:t>
      </w:r>
    </w:p>
    <w:p>
      <w:pPr>
        <w:adjustRightInd w:val="0"/>
        <w:snapToGrid w:val="0"/>
        <w:spacing w:line="360" w:lineRule="auto"/>
        <w:ind w:firstLine="630" w:firstLineChars="300"/>
        <w:rPr>
          <w:rFonts w:hint="eastAsia" w:ascii="仿宋_GB2312" w:hAnsi="宋体" w:eastAsia="仿宋_GB2312"/>
          <w:color w:val="000000"/>
          <w:szCs w:val="21"/>
        </w:rPr>
      </w:pPr>
      <w:r>
        <w:rPr>
          <w:rFonts w:hint="eastAsia" w:ascii="仿宋_GB2312" w:hAnsi="宋体" w:eastAsia="仿宋_GB2312"/>
          <w:color w:val="000000"/>
          <w:szCs w:val="21"/>
        </w:rPr>
        <w:t>2、</w:t>
      </w:r>
      <w:r>
        <w:rPr>
          <w:rFonts w:hint="eastAsia" w:ascii="仿宋_GB2312" w:hAnsi="宋体" w:eastAsia="仿宋_GB2312"/>
          <w:bCs/>
          <w:color w:val="000000"/>
          <w:szCs w:val="21"/>
        </w:rPr>
        <w:t>未按上述要求提供、</w:t>
      </w:r>
      <w:r>
        <w:rPr>
          <w:rFonts w:hint="eastAsia" w:ascii="仿宋_GB2312" w:hAnsi="宋体" w:eastAsia="仿宋_GB2312"/>
          <w:color w:val="000000"/>
          <w:szCs w:val="21"/>
        </w:rPr>
        <w:t>填写</w:t>
      </w:r>
      <w:r>
        <w:rPr>
          <w:rFonts w:hint="eastAsia" w:ascii="仿宋_GB2312" w:hAnsi="宋体" w:eastAsia="仿宋_GB2312"/>
          <w:bCs/>
          <w:color w:val="000000"/>
          <w:szCs w:val="21"/>
        </w:rPr>
        <w:t>的，评审时不予以考虑。</w:t>
      </w:r>
    </w:p>
    <w:p>
      <w:pPr>
        <w:adjustRightInd w:val="0"/>
        <w:snapToGrid w:val="0"/>
        <w:spacing w:before="50" w:line="360" w:lineRule="auto"/>
        <w:rPr>
          <w:rFonts w:hint="eastAsia" w:ascii="宋体" w:hAnsi="宋体"/>
          <w:b/>
          <w:color w:val="000000"/>
          <w:szCs w:val="21"/>
        </w:rPr>
      </w:pPr>
    </w:p>
    <w:p>
      <w:pPr>
        <w:adjustRightInd w:val="0"/>
        <w:snapToGrid w:val="0"/>
        <w:spacing w:before="50" w:line="360" w:lineRule="auto"/>
        <w:rPr>
          <w:rFonts w:hint="eastAsia" w:ascii="宋体" w:hAnsi="宋体"/>
          <w:b/>
          <w:color w:val="000000"/>
          <w:szCs w:val="21"/>
        </w:rPr>
      </w:pPr>
    </w:p>
    <w:p>
      <w:pPr>
        <w:rPr>
          <w:rFonts w:hint="eastAsia" w:ascii="黑体" w:eastAsia="黑体"/>
          <w:sz w:val="30"/>
          <w:szCs w:val="30"/>
        </w:rPr>
      </w:pPr>
    </w:p>
    <w:p>
      <w:pPr>
        <w:rPr>
          <w:rFonts w:hint="eastAsia" w:ascii="黑体" w:eastAsia="黑体"/>
          <w:sz w:val="30"/>
          <w:szCs w:val="30"/>
        </w:rPr>
      </w:pPr>
      <w:r>
        <w:rPr>
          <w:rFonts w:hint="eastAsia" w:ascii="黑体" w:eastAsia="黑体"/>
          <w:sz w:val="30"/>
          <w:szCs w:val="30"/>
        </w:rPr>
        <w:t>附件8-2</w:t>
      </w:r>
    </w:p>
    <w:p>
      <w:pPr>
        <w:adjustRightInd w:val="0"/>
        <w:snapToGrid w:val="0"/>
        <w:spacing w:line="360" w:lineRule="auto"/>
        <w:jc w:val="center"/>
        <w:rPr>
          <w:rFonts w:hint="eastAsia" w:ascii="黑体" w:hAnsi="宋体" w:eastAsia="黑体"/>
          <w:sz w:val="30"/>
          <w:szCs w:val="30"/>
        </w:rPr>
      </w:pPr>
      <w:r>
        <w:rPr>
          <w:rFonts w:hint="eastAsia" w:ascii="黑体" w:hAnsi="宋体" w:eastAsia="黑体"/>
          <w:sz w:val="30"/>
          <w:szCs w:val="30"/>
        </w:rPr>
        <w:t>提供中小企业货物清单表</w:t>
      </w:r>
    </w:p>
    <w:p>
      <w:pPr>
        <w:pStyle w:val="5"/>
        <w:spacing w:line="360" w:lineRule="auto"/>
        <w:rPr>
          <w:rFonts w:hint="eastAsia" w:hAnsi="宋体"/>
        </w:rPr>
      </w:pPr>
      <w:r>
        <w:rPr>
          <w:rFonts w:hint="eastAsia" w:hAnsi="宋体"/>
        </w:rPr>
        <w:t xml:space="preserve">                                             </w:t>
      </w:r>
    </w:p>
    <w:tbl>
      <w:tblPr>
        <w:tblStyle w:val="13"/>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709"/>
        <w:gridCol w:w="850"/>
        <w:gridCol w:w="851"/>
        <w:gridCol w:w="1701"/>
        <w:gridCol w:w="1701"/>
        <w:gridCol w:w="127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60" w:hRule="atLeast"/>
        </w:trPr>
        <w:tc>
          <w:tcPr>
            <w:tcW w:w="8931" w:type="dxa"/>
            <w:gridSpan w:val="8"/>
            <w:vAlign w:val="center"/>
          </w:tcPr>
          <w:p>
            <w:pPr>
              <w:widowControl/>
              <w:spacing w:line="360" w:lineRule="auto"/>
              <w:jc w:val="center"/>
              <w:rPr>
                <w:rFonts w:hint="eastAsia" w:ascii="黑体" w:hAnsi="宋体" w:eastAsia="黑体"/>
                <w:b/>
                <w:kern w:val="0"/>
                <w:sz w:val="28"/>
                <w:szCs w:val="28"/>
              </w:rPr>
            </w:pPr>
            <w:r>
              <w:rPr>
                <w:rFonts w:hint="eastAsia" w:ascii="黑体" w:hAnsi="宋体" w:eastAsia="黑体"/>
                <w:b/>
                <w:kern w:val="0"/>
                <w:sz w:val="28"/>
                <w:szCs w:val="28"/>
              </w:rPr>
              <w:t>本公司对本表的真实性负责。如有虚假，将依法承担相应责任。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709"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1</w:t>
            </w:r>
          </w:p>
        </w:tc>
        <w:tc>
          <w:tcPr>
            <w:tcW w:w="1134"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2</w:t>
            </w:r>
          </w:p>
        </w:tc>
        <w:tc>
          <w:tcPr>
            <w:tcW w:w="709"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3</w:t>
            </w:r>
          </w:p>
        </w:tc>
        <w:tc>
          <w:tcPr>
            <w:tcW w:w="850"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4</w:t>
            </w:r>
          </w:p>
        </w:tc>
        <w:tc>
          <w:tcPr>
            <w:tcW w:w="851"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5</w:t>
            </w:r>
          </w:p>
        </w:tc>
        <w:tc>
          <w:tcPr>
            <w:tcW w:w="1701"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6</w:t>
            </w:r>
          </w:p>
        </w:tc>
        <w:tc>
          <w:tcPr>
            <w:tcW w:w="1701"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7</w:t>
            </w:r>
          </w:p>
        </w:tc>
        <w:tc>
          <w:tcPr>
            <w:tcW w:w="1276" w:type="dxa"/>
            <w:vAlign w:val="center"/>
          </w:tcPr>
          <w:p>
            <w:pPr>
              <w:widowControl/>
              <w:spacing w:line="360" w:lineRule="auto"/>
              <w:jc w:val="center"/>
              <w:rPr>
                <w:rFonts w:hint="eastAsia" w:ascii="宋体" w:hAnsi="宋体"/>
                <w:kern w:val="0"/>
                <w:szCs w:val="21"/>
              </w:rPr>
            </w:pPr>
            <w:r>
              <w:rPr>
                <w:rFonts w:hint="eastAsia" w:ascii="宋体" w:hAnsi="宋体"/>
                <w:kern w:val="0"/>
                <w:szCs w:val="21"/>
              </w:rPr>
              <w:t>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83" w:hRule="atLeast"/>
        </w:trPr>
        <w:tc>
          <w:tcPr>
            <w:tcW w:w="709" w:type="dxa"/>
            <w:vAlign w:val="center"/>
          </w:tcPr>
          <w:p>
            <w:pPr>
              <w:widowControl/>
              <w:spacing w:line="360" w:lineRule="auto"/>
              <w:jc w:val="center"/>
              <w:rPr>
                <w:rFonts w:ascii="宋体" w:hAnsi="宋体"/>
                <w:kern w:val="0"/>
                <w:szCs w:val="21"/>
              </w:rPr>
            </w:pPr>
            <w:r>
              <w:rPr>
                <w:rFonts w:hint="eastAsia" w:ascii="宋体" w:hAnsi="宋体"/>
                <w:kern w:val="0"/>
                <w:szCs w:val="21"/>
              </w:rPr>
              <w:t>序号</w:t>
            </w:r>
          </w:p>
        </w:tc>
        <w:tc>
          <w:tcPr>
            <w:tcW w:w="1134" w:type="dxa"/>
            <w:vAlign w:val="center"/>
          </w:tcPr>
          <w:p>
            <w:pPr>
              <w:widowControl/>
              <w:spacing w:line="360" w:lineRule="auto"/>
              <w:jc w:val="center"/>
              <w:rPr>
                <w:rFonts w:ascii="宋体" w:hAnsi="宋体"/>
                <w:kern w:val="0"/>
                <w:szCs w:val="21"/>
              </w:rPr>
            </w:pPr>
            <w:r>
              <w:rPr>
                <w:rFonts w:hint="eastAsia" w:ascii="宋体" w:hAnsi="宋体"/>
                <w:kern w:val="0"/>
                <w:szCs w:val="21"/>
              </w:rPr>
              <w:t>货物名称</w:t>
            </w:r>
          </w:p>
        </w:tc>
        <w:tc>
          <w:tcPr>
            <w:tcW w:w="709" w:type="dxa"/>
            <w:vAlign w:val="center"/>
          </w:tcPr>
          <w:p>
            <w:pPr>
              <w:widowControl/>
              <w:spacing w:line="360" w:lineRule="auto"/>
              <w:jc w:val="center"/>
              <w:rPr>
                <w:rFonts w:ascii="宋体" w:hAnsi="宋体"/>
                <w:kern w:val="0"/>
                <w:szCs w:val="21"/>
              </w:rPr>
            </w:pPr>
            <w:r>
              <w:rPr>
                <w:rFonts w:hint="eastAsia" w:ascii="宋体" w:hAnsi="宋体"/>
                <w:kern w:val="0"/>
                <w:szCs w:val="21"/>
              </w:rPr>
              <w:t>数量</w:t>
            </w:r>
          </w:p>
        </w:tc>
        <w:tc>
          <w:tcPr>
            <w:tcW w:w="850" w:type="dxa"/>
            <w:vAlign w:val="center"/>
          </w:tcPr>
          <w:p>
            <w:pPr>
              <w:widowControl/>
              <w:spacing w:line="360" w:lineRule="auto"/>
              <w:jc w:val="center"/>
              <w:rPr>
                <w:rFonts w:ascii="宋体" w:hAnsi="宋体"/>
                <w:kern w:val="0"/>
                <w:szCs w:val="21"/>
              </w:rPr>
            </w:pPr>
            <w:r>
              <w:rPr>
                <w:rFonts w:hint="eastAsia" w:ascii="宋体" w:hAnsi="宋体"/>
                <w:kern w:val="0"/>
                <w:szCs w:val="21"/>
              </w:rPr>
              <w:t>单价</w:t>
            </w:r>
          </w:p>
        </w:tc>
        <w:tc>
          <w:tcPr>
            <w:tcW w:w="851" w:type="dxa"/>
            <w:vAlign w:val="center"/>
          </w:tcPr>
          <w:p>
            <w:pPr>
              <w:widowControl/>
              <w:spacing w:line="360" w:lineRule="auto"/>
              <w:jc w:val="center"/>
              <w:rPr>
                <w:rFonts w:ascii="宋体" w:hAnsi="宋体"/>
                <w:kern w:val="0"/>
                <w:szCs w:val="21"/>
              </w:rPr>
            </w:pPr>
            <w:r>
              <w:rPr>
                <w:rFonts w:hint="eastAsia" w:ascii="宋体" w:hAnsi="宋体"/>
                <w:kern w:val="0"/>
                <w:szCs w:val="21"/>
              </w:rPr>
              <w:t>总额</w:t>
            </w:r>
          </w:p>
        </w:tc>
        <w:tc>
          <w:tcPr>
            <w:tcW w:w="1701" w:type="dxa"/>
            <w:vAlign w:val="center"/>
          </w:tcPr>
          <w:p>
            <w:pPr>
              <w:widowControl/>
              <w:spacing w:line="360" w:lineRule="auto"/>
              <w:jc w:val="center"/>
              <w:rPr>
                <w:rFonts w:ascii="宋体" w:hAnsi="宋体"/>
                <w:kern w:val="0"/>
                <w:szCs w:val="21"/>
              </w:rPr>
            </w:pPr>
            <w:r>
              <w:rPr>
                <w:rFonts w:hint="eastAsia" w:ascii="宋体" w:hAnsi="宋体"/>
                <w:kern w:val="0"/>
                <w:szCs w:val="21"/>
              </w:rPr>
              <w:t>货物制造商名称</w:t>
            </w:r>
          </w:p>
        </w:tc>
        <w:tc>
          <w:tcPr>
            <w:tcW w:w="1701" w:type="dxa"/>
            <w:vAlign w:val="center"/>
          </w:tcPr>
          <w:p>
            <w:pPr>
              <w:widowControl/>
              <w:spacing w:line="360" w:lineRule="auto"/>
              <w:jc w:val="center"/>
              <w:rPr>
                <w:rFonts w:ascii="宋体" w:hAnsi="宋体"/>
                <w:kern w:val="0"/>
                <w:szCs w:val="21"/>
              </w:rPr>
            </w:pPr>
            <w:r>
              <w:rPr>
                <w:rFonts w:hint="eastAsia" w:ascii="宋体" w:hAnsi="宋体"/>
                <w:kern w:val="0"/>
                <w:szCs w:val="21"/>
              </w:rPr>
              <w:t>货物制造商类型</w:t>
            </w:r>
          </w:p>
        </w:tc>
        <w:tc>
          <w:tcPr>
            <w:tcW w:w="1276" w:type="dxa"/>
            <w:vAlign w:val="center"/>
          </w:tcPr>
          <w:p>
            <w:pPr>
              <w:widowControl/>
              <w:spacing w:line="360" w:lineRule="auto"/>
              <w:jc w:val="center"/>
              <w:rPr>
                <w:rFonts w:ascii="宋体" w:hAnsi="宋体"/>
                <w:kern w:val="0"/>
                <w:szCs w:val="21"/>
              </w:rPr>
            </w:pPr>
            <w:r>
              <w:rPr>
                <w:rFonts w:hint="eastAsia" w:ascii="宋体" w:hAnsi="宋体"/>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8931" w:type="dxa"/>
            <w:gridSpan w:val="8"/>
            <w:vAlign w:val="center"/>
          </w:tcPr>
          <w:p>
            <w:pPr>
              <w:spacing w:line="360" w:lineRule="auto"/>
              <w:jc w:val="left"/>
              <w:rPr>
                <w:rFonts w:ascii="宋体" w:hAnsi="宋体"/>
                <w:b/>
                <w:szCs w:val="21"/>
              </w:rPr>
            </w:pPr>
            <w:r>
              <w:rPr>
                <w:rFonts w:hint="eastAsia" w:ascii="宋体" w:hAnsi="宋体"/>
                <w:b/>
                <w:szCs w:val="21"/>
              </w:rPr>
              <w:t>中型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left"/>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left"/>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r>
              <w:rPr>
                <w:rFonts w:hint="eastAsia" w:ascii="宋体" w:hAnsi="宋体"/>
                <w:szCs w:val="21"/>
              </w:rPr>
              <w:t>小计</w:t>
            </w: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left"/>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8931" w:type="dxa"/>
            <w:gridSpan w:val="8"/>
            <w:vAlign w:val="center"/>
          </w:tcPr>
          <w:p>
            <w:pPr>
              <w:spacing w:line="360" w:lineRule="auto"/>
              <w:jc w:val="left"/>
              <w:rPr>
                <w:rFonts w:ascii="宋体" w:hAnsi="宋体"/>
                <w:b/>
                <w:szCs w:val="21"/>
              </w:rPr>
            </w:pPr>
            <w:r>
              <w:rPr>
                <w:rFonts w:hint="eastAsia" w:ascii="宋体" w:hAnsi="宋体"/>
                <w:b/>
                <w:szCs w:val="21"/>
              </w:rPr>
              <w:t>小型、微型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szCs w:val="21"/>
              </w:rPr>
            </w:pPr>
            <w:r>
              <w:rPr>
                <w:rFonts w:hint="eastAsia" w:ascii="宋体" w:hAnsi="宋体"/>
                <w:szCs w:val="21"/>
              </w:rPr>
              <w:t>小计</w:t>
            </w:r>
          </w:p>
        </w:tc>
        <w:tc>
          <w:tcPr>
            <w:tcW w:w="1134" w:type="dxa"/>
            <w:vAlign w:val="center"/>
          </w:tcPr>
          <w:p>
            <w:pPr>
              <w:spacing w:line="360" w:lineRule="auto"/>
              <w:jc w:val="center"/>
              <w:rPr>
                <w:rFonts w:ascii="宋体" w:hAnsi="宋体"/>
                <w:szCs w:val="21"/>
              </w:rPr>
            </w:pPr>
          </w:p>
        </w:tc>
        <w:tc>
          <w:tcPr>
            <w:tcW w:w="709" w:type="dxa"/>
            <w:vAlign w:val="center"/>
          </w:tcPr>
          <w:p>
            <w:pPr>
              <w:spacing w:line="360" w:lineRule="auto"/>
              <w:jc w:val="center"/>
              <w:rPr>
                <w:rFonts w:ascii="宋体" w:hAnsi="宋体"/>
                <w:szCs w:val="21"/>
              </w:rPr>
            </w:pPr>
          </w:p>
        </w:tc>
        <w:tc>
          <w:tcPr>
            <w:tcW w:w="850" w:type="dxa"/>
            <w:vAlign w:val="center"/>
          </w:tcPr>
          <w:p>
            <w:pPr>
              <w:spacing w:line="360" w:lineRule="auto"/>
              <w:jc w:val="center"/>
              <w:rPr>
                <w:rFonts w:ascii="宋体" w:hAnsi="宋体"/>
                <w:szCs w:val="21"/>
              </w:rPr>
            </w:pPr>
          </w:p>
        </w:tc>
        <w:tc>
          <w:tcPr>
            <w:tcW w:w="851"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701" w:type="dxa"/>
            <w:vAlign w:val="top"/>
          </w:tcPr>
          <w:p>
            <w:pPr>
              <w:spacing w:line="360" w:lineRule="auto"/>
              <w:jc w:val="center"/>
              <w:rPr>
                <w:rFonts w:ascii="宋体" w:hAnsi="宋体"/>
                <w:szCs w:val="21"/>
              </w:rPr>
            </w:pPr>
          </w:p>
        </w:tc>
        <w:tc>
          <w:tcPr>
            <w:tcW w:w="1276" w:type="dxa"/>
            <w:vAlign w:val="center"/>
          </w:tcPr>
          <w:p>
            <w:pPr>
              <w:spacing w:line="360" w:lineRule="auto"/>
              <w:jc w:val="center"/>
              <w:rPr>
                <w:rFonts w:ascii="宋体" w:hAnsi="宋体"/>
                <w:szCs w:val="21"/>
              </w:rPr>
            </w:pPr>
          </w:p>
        </w:tc>
      </w:tr>
    </w:tbl>
    <w:p>
      <w:pPr>
        <w:spacing w:line="360" w:lineRule="auto"/>
        <w:rPr>
          <w:rFonts w:hint="eastAsia" w:ascii="仿宋_GB2312" w:hAnsi="宋体" w:eastAsia="仿宋_GB2312"/>
          <w:szCs w:val="21"/>
        </w:rPr>
      </w:pPr>
      <w:r>
        <w:rPr>
          <w:rFonts w:hint="eastAsia" w:ascii="仿宋_GB2312" w:hAnsi="宋体" w:eastAsia="仿宋_GB2312"/>
          <w:szCs w:val="21"/>
        </w:rPr>
        <w:t>说明：1、本表用于计算中小企业应享受的政策功能价格扣除。</w:t>
      </w:r>
    </w:p>
    <w:p>
      <w:pPr>
        <w:spacing w:line="360" w:lineRule="auto"/>
        <w:ind w:firstLine="630" w:firstLineChars="300"/>
        <w:rPr>
          <w:rFonts w:hint="eastAsia" w:ascii="仿宋_GB2312" w:hAnsi="宋体" w:eastAsia="仿宋_GB2312"/>
          <w:szCs w:val="21"/>
        </w:rPr>
      </w:pPr>
      <w:r>
        <w:rPr>
          <w:rFonts w:hint="eastAsia" w:ascii="仿宋_GB2312" w:hAnsi="宋体" w:eastAsia="仿宋_GB2312"/>
          <w:szCs w:val="21"/>
        </w:rPr>
        <w:t>2、栏目7“货物制造商类型”，填写：中型或小型、微型。</w:t>
      </w:r>
    </w:p>
    <w:p>
      <w:pPr>
        <w:spacing w:line="360" w:lineRule="auto"/>
        <w:ind w:firstLine="630" w:firstLineChars="300"/>
        <w:rPr>
          <w:rFonts w:hint="eastAsia" w:ascii="仿宋_GB2312" w:hAnsi="宋体" w:eastAsia="仿宋_GB2312"/>
          <w:szCs w:val="21"/>
        </w:rPr>
      </w:pPr>
      <w:r>
        <w:rPr>
          <w:rFonts w:hint="eastAsia" w:ascii="仿宋_GB2312" w:hAnsi="宋体" w:eastAsia="仿宋_GB2312"/>
          <w:szCs w:val="21"/>
        </w:rPr>
        <w:t>3、栏目4“单价”为综合单价，包含货物所有隐含的内容，如运输费、保险费、管理费和利润等。</w:t>
      </w:r>
    </w:p>
    <w:p>
      <w:pPr>
        <w:spacing w:line="360" w:lineRule="auto"/>
        <w:ind w:firstLine="630" w:firstLineChars="300"/>
        <w:rPr>
          <w:rFonts w:hint="eastAsia" w:ascii="黑体" w:hAnsi="宋体" w:eastAsia="黑体"/>
          <w:szCs w:val="21"/>
        </w:rPr>
      </w:pPr>
      <w:r>
        <w:rPr>
          <w:rFonts w:hint="eastAsia" w:ascii="黑体" w:hAnsi="宋体" w:eastAsia="黑体"/>
          <w:szCs w:val="21"/>
        </w:rPr>
        <w:t>4、未提供《中小企业声明函》及未按上述要求填写，或者提供的内容不真实的，评审时本表所有优惠不予以考虑。对提供的内容不真实的，监督管理部门可能以冒充中小企业参与政府采购活动谋取中标，依法予以处理。</w:t>
      </w:r>
    </w:p>
    <w:p>
      <w:pPr>
        <w:spacing w:line="360" w:lineRule="auto"/>
        <w:rPr>
          <w:rFonts w:hint="eastAsia" w:ascii="宋体" w:hAnsi="宋体"/>
          <w:szCs w:val="21"/>
        </w:rPr>
      </w:pPr>
      <w:r>
        <w:rPr>
          <w:rFonts w:hint="eastAsia" w:ascii="宋体" w:hAnsi="宋体"/>
          <w:szCs w:val="21"/>
        </w:rPr>
        <w:t>投标人名称（单位章）：</w:t>
      </w:r>
    </w:p>
    <w:p>
      <w:pPr>
        <w:spacing w:line="360" w:lineRule="auto"/>
        <w:rPr>
          <w:rFonts w:hint="eastAsia" w:ascii="宋体" w:hAnsi="宋体"/>
          <w:szCs w:val="21"/>
        </w:rPr>
      </w:pPr>
      <w:r>
        <w:rPr>
          <w:rFonts w:hint="eastAsia" w:ascii="宋体" w:hAnsi="宋体"/>
          <w:szCs w:val="21"/>
        </w:rPr>
        <w:t>法定代表人或其委托代理人（签字）：</w:t>
      </w:r>
      <w:r>
        <w:rPr>
          <w:rFonts w:hint="eastAsia" w:ascii="宋体" w:hAnsi="宋体"/>
          <w:szCs w:val="21"/>
          <w:u w:val="single"/>
        </w:rPr>
        <w:t xml:space="preserve">       </w:t>
      </w:r>
    </w:p>
    <w:p>
      <w:pPr>
        <w:adjustRightInd w:val="0"/>
        <w:snapToGrid w:val="0"/>
        <w:spacing w:before="50" w:line="360" w:lineRule="auto"/>
        <w:rPr>
          <w:rFonts w:hint="eastAsia" w:ascii="宋体" w:hAnsi="宋体"/>
          <w:b/>
          <w:color w:val="000000"/>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50" w:line="360" w:lineRule="auto"/>
        <w:rPr>
          <w:rFonts w:hint="eastAsia" w:ascii="黑体" w:eastAsia="黑体"/>
          <w:b/>
          <w:bCs/>
          <w:color w:val="000000"/>
          <w:sz w:val="32"/>
          <w:szCs w:val="32"/>
        </w:rPr>
      </w:pPr>
    </w:p>
    <w:p>
      <w:pPr>
        <w:adjustRightInd w:val="0"/>
        <w:snapToGrid w:val="0"/>
        <w:spacing w:before="50" w:line="360" w:lineRule="auto"/>
        <w:jc w:val="center"/>
        <w:rPr>
          <w:rFonts w:hint="eastAsia" w:ascii="黑体" w:hAnsi="宋体" w:eastAsia="黑体"/>
          <w:b/>
          <w:color w:val="000000"/>
          <w:sz w:val="32"/>
          <w:szCs w:val="32"/>
        </w:rPr>
      </w:pPr>
      <w:r>
        <w:rPr>
          <w:rFonts w:hint="eastAsia" w:ascii="黑体" w:eastAsia="黑体"/>
          <w:b/>
          <w:bCs/>
          <w:color w:val="000000"/>
          <w:sz w:val="32"/>
          <w:szCs w:val="32"/>
        </w:rPr>
        <w:t>七、</w:t>
      </w:r>
      <w:r>
        <w:rPr>
          <w:rFonts w:hint="eastAsia" w:ascii="黑体" w:hAnsi="宋体" w:eastAsia="黑体"/>
          <w:b/>
          <w:color w:val="000000"/>
          <w:sz w:val="32"/>
          <w:szCs w:val="32"/>
        </w:rPr>
        <w:t>经销或代理货物或为货物提供售后服务的证明材料</w:t>
      </w: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ind w:firstLine="630" w:firstLineChars="300"/>
        <w:rPr>
          <w:rFonts w:hint="eastAsia" w:ascii="宋体" w:hAnsi="宋体"/>
          <w:bCs/>
          <w:color w:val="000000"/>
          <w:szCs w:val="21"/>
        </w:rPr>
      </w:pPr>
      <w:r>
        <w:rPr>
          <w:rFonts w:hint="eastAsia" w:ascii="仿宋_GB2312" w:hAnsi="宋体" w:eastAsia="仿宋_GB2312"/>
          <w:bCs/>
          <w:szCs w:val="21"/>
        </w:rPr>
        <w:t>提供协议或授权函复印件或售后服务证明原件。</w:t>
      </w: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jc w:val="center"/>
        <w:rPr>
          <w:rFonts w:hint="eastAsia" w:ascii="宋体" w:hAnsi="宋体"/>
          <w:bCs/>
          <w:color w:val="000000"/>
          <w:szCs w:val="21"/>
        </w:rPr>
      </w:pPr>
    </w:p>
    <w:p>
      <w:pPr>
        <w:adjustRightInd w:val="0"/>
        <w:snapToGrid w:val="0"/>
        <w:spacing w:before="50" w:line="360" w:lineRule="auto"/>
        <w:rPr>
          <w:rFonts w:hint="eastAsia" w:ascii="宋体" w:hAnsi="宋体"/>
          <w:bCs/>
          <w:color w:val="000000"/>
          <w:szCs w:val="21"/>
        </w:rPr>
      </w:pPr>
    </w:p>
    <w:p>
      <w:pPr>
        <w:adjustRightInd w:val="0"/>
        <w:snapToGrid w:val="0"/>
        <w:spacing w:before="50" w:line="360" w:lineRule="auto"/>
        <w:rPr>
          <w:rFonts w:hint="eastAsia" w:ascii="宋体" w:hAnsi="宋体"/>
          <w:bCs/>
          <w:color w:val="000000"/>
          <w:szCs w:val="21"/>
        </w:rPr>
      </w:pPr>
    </w:p>
    <w:p>
      <w:pPr>
        <w:adjustRightInd w:val="0"/>
        <w:snapToGrid w:val="0"/>
        <w:spacing w:before="50" w:line="360" w:lineRule="auto"/>
        <w:jc w:val="center"/>
        <w:rPr>
          <w:rFonts w:hint="eastAsia" w:ascii="黑体" w:hAnsi="宋体" w:eastAsia="黑体"/>
          <w:b/>
          <w:color w:val="000000"/>
          <w:sz w:val="32"/>
          <w:szCs w:val="32"/>
        </w:rPr>
      </w:pPr>
      <w:r>
        <w:rPr>
          <w:rFonts w:hint="eastAsia" w:ascii="黑体" w:eastAsia="黑体"/>
          <w:b/>
          <w:bCs/>
          <w:color w:val="000000"/>
          <w:sz w:val="32"/>
          <w:szCs w:val="32"/>
        </w:rPr>
        <w:t>八、</w:t>
      </w:r>
      <w:r>
        <w:rPr>
          <w:rFonts w:hint="eastAsia" w:ascii="黑体" w:hAnsi="宋体" w:eastAsia="黑体"/>
          <w:b/>
          <w:color w:val="000000"/>
          <w:sz w:val="32"/>
          <w:szCs w:val="32"/>
        </w:rPr>
        <w:t>报价一览表及报价文件</w:t>
      </w:r>
    </w:p>
    <w:p>
      <w:pPr>
        <w:adjustRightInd w:val="0"/>
        <w:snapToGrid w:val="0"/>
        <w:rPr>
          <w:rFonts w:hint="eastAsia" w:ascii="黑体" w:hAnsi="宋体" w:eastAsia="黑体"/>
          <w:b/>
          <w:color w:val="000000"/>
          <w:sz w:val="28"/>
          <w:szCs w:val="28"/>
        </w:rPr>
      </w:pPr>
      <w:r>
        <w:rPr>
          <w:rFonts w:hint="eastAsia" w:ascii="黑体" w:hAnsi="宋体" w:eastAsia="黑体"/>
          <w:b/>
          <w:color w:val="000000"/>
          <w:sz w:val="24"/>
        </w:rPr>
        <w:t xml:space="preserve">附件9-1：       </w:t>
      </w:r>
    </w:p>
    <w:p>
      <w:pPr>
        <w:adjustRightInd w:val="0"/>
        <w:snapToGrid w:val="0"/>
        <w:jc w:val="center"/>
        <w:rPr>
          <w:rFonts w:ascii="黑体" w:hAnsi="宋体" w:eastAsia="黑体"/>
          <w:b/>
          <w:color w:val="000000"/>
          <w:sz w:val="28"/>
          <w:szCs w:val="28"/>
        </w:rPr>
      </w:pPr>
      <w:r>
        <w:rPr>
          <w:rFonts w:hint="eastAsia" w:ascii="黑体" w:hAnsi="宋体" w:eastAsia="黑体"/>
          <w:b/>
          <w:bCs/>
          <w:color w:val="000000"/>
          <w:sz w:val="28"/>
          <w:szCs w:val="28"/>
        </w:rPr>
        <w:t>报价一览表</w:t>
      </w:r>
    </w:p>
    <w:p>
      <w:pPr>
        <w:adjustRightInd w:val="0"/>
        <w:snapToGrid w:val="0"/>
        <w:rPr>
          <w:rFonts w:hint="eastAsia" w:ascii="黑体" w:hAnsi="宋体" w:eastAsia="黑体"/>
          <w:color w:val="000000"/>
          <w:sz w:val="24"/>
        </w:rPr>
      </w:pPr>
    </w:p>
    <w:tbl>
      <w:tblPr>
        <w:tblStyle w:val="13"/>
        <w:tblW w:w="882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2"/>
        <w:gridCol w:w="2047"/>
        <w:gridCol w:w="3041"/>
        <w:gridCol w:w="1669"/>
        <w:gridCol w:w="15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vMerge w:val="restart"/>
            <w:tcBorders>
              <w:top w:val="double" w:color="auto" w:sz="4" w:space="0"/>
              <w:left w:val="double" w:color="auto" w:sz="4" w:space="0"/>
              <w:bottom w:val="single" w:color="auto" w:sz="6" w:space="0"/>
              <w:right w:val="single" w:color="auto" w:sz="6" w:space="0"/>
            </w:tcBorders>
            <w:vAlign w:val="center"/>
          </w:tcPr>
          <w:p>
            <w:pPr>
              <w:widowControl/>
              <w:jc w:val="center"/>
              <w:rPr>
                <w:rFonts w:hint="eastAsia" w:ascii="宋体" w:hAnsi="宋体"/>
                <w:color w:val="000000"/>
                <w:szCs w:val="21"/>
              </w:rPr>
            </w:pPr>
            <w:r>
              <w:rPr>
                <w:rFonts w:hint="eastAsia" w:ascii="宋体" w:hAnsi="宋体"/>
                <w:color w:val="000000"/>
                <w:szCs w:val="21"/>
              </w:rPr>
              <w:t>序号</w:t>
            </w:r>
          </w:p>
        </w:tc>
        <w:tc>
          <w:tcPr>
            <w:tcW w:w="2047" w:type="dxa"/>
            <w:vMerge w:val="restart"/>
            <w:tcBorders>
              <w:top w:val="double" w:color="auto" w:sz="4" w:space="0"/>
              <w:left w:val="single" w:color="auto" w:sz="6" w:space="0"/>
              <w:bottom w:val="single" w:color="auto" w:sz="6" w:space="0"/>
              <w:right w:val="single" w:color="auto" w:sz="6" w:space="0"/>
            </w:tcBorders>
            <w:vAlign w:val="center"/>
          </w:tcPr>
          <w:p>
            <w:pPr>
              <w:ind w:left="-88" w:leftChars="-42"/>
              <w:jc w:val="center"/>
              <w:rPr>
                <w:rFonts w:hint="eastAsia" w:ascii="宋体" w:hAnsi="宋体"/>
                <w:color w:val="000000"/>
                <w:szCs w:val="21"/>
              </w:rPr>
            </w:pPr>
            <w:r>
              <w:rPr>
                <w:rFonts w:ascii="宋体" w:hAnsi="宋体"/>
                <w:color w:val="000000"/>
                <w:szCs w:val="21"/>
              </w:rPr>
              <w:t>项目名称</w:t>
            </w:r>
          </w:p>
        </w:tc>
        <w:tc>
          <w:tcPr>
            <w:tcW w:w="3041" w:type="dxa"/>
            <w:vMerge w:val="restart"/>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p>
        </w:tc>
        <w:tc>
          <w:tcPr>
            <w:tcW w:w="1669" w:type="dxa"/>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r>
              <w:rPr>
                <w:rFonts w:hint="eastAsia" w:ascii="宋体" w:hAnsi="宋体"/>
                <w:color w:val="000000"/>
                <w:szCs w:val="21"/>
              </w:rPr>
              <w:t>政府采购</w:t>
            </w:r>
            <w:r>
              <w:rPr>
                <w:rFonts w:ascii="宋体" w:hAnsi="宋体"/>
                <w:color w:val="000000"/>
                <w:szCs w:val="21"/>
              </w:rPr>
              <w:t>编号</w:t>
            </w:r>
          </w:p>
        </w:tc>
        <w:tc>
          <w:tcPr>
            <w:tcW w:w="1571" w:type="dxa"/>
            <w:tcBorders>
              <w:top w:val="double" w:color="auto" w:sz="4" w:space="0"/>
              <w:left w:val="single" w:color="auto" w:sz="6" w:space="0"/>
              <w:bottom w:val="single" w:color="auto" w:sz="6" w:space="0"/>
              <w:right w:val="double" w:color="auto" w:sz="4" w:space="0"/>
            </w:tcBorders>
            <w:vAlign w:val="center"/>
          </w:tcPr>
          <w:p>
            <w:pPr>
              <w:widowControl/>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vMerge w:val="continue"/>
            <w:tcBorders>
              <w:top w:val="single" w:color="auto" w:sz="6" w:space="0"/>
              <w:left w:val="double" w:color="auto" w:sz="4"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p>
        </w:tc>
        <w:tc>
          <w:tcPr>
            <w:tcW w:w="2047"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p>
        </w:tc>
        <w:tc>
          <w:tcPr>
            <w:tcW w:w="3041"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p>
        </w:tc>
        <w:tc>
          <w:tcPr>
            <w:tcW w:w="1669" w:type="dxa"/>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hint="eastAsia" w:ascii="宋体" w:hAnsi="宋体"/>
                <w:color w:val="000000"/>
                <w:szCs w:val="21"/>
              </w:rPr>
            </w:pPr>
            <w:r>
              <w:rPr>
                <w:rFonts w:hint="eastAsia" w:ascii="宋体" w:hAnsi="宋体"/>
                <w:color w:val="000000"/>
                <w:szCs w:val="21"/>
              </w:rPr>
              <w:t>采购代理</w:t>
            </w:r>
            <w:r>
              <w:rPr>
                <w:rFonts w:ascii="宋体" w:hAnsi="宋体"/>
                <w:color w:val="000000"/>
                <w:szCs w:val="21"/>
              </w:rPr>
              <w:t>编号</w:t>
            </w:r>
          </w:p>
        </w:tc>
        <w:tc>
          <w:tcPr>
            <w:tcW w:w="1571" w:type="dxa"/>
            <w:tcBorders>
              <w:top w:val="single" w:color="auto" w:sz="6" w:space="0"/>
              <w:left w:val="single" w:color="auto" w:sz="6" w:space="0"/>
              <w:bottom w:val="single" w:color="auto" w:sz="6" w:space="0"/>
              <w:right w:val="double" w:color="auto" w:sz="4" w:space="0"/>
            </w:tcBorders>
            <w:vAlign w:val="center"/>
          </w:tcPr>
          <w:p>
            <w:pPr>
              <w:widowControl/>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1</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合同包号</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95"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2</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货物名称</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7"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3</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规格型号</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7"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4</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服务要求</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7"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5</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数量</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1"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6</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hint="eastAsia" w:ascii="宋体" w:hAnsi="宋体"/>
                <w:color w:val="000000"/>
                <w:szCs w:val="21"/>
              </w:rPr>
              <w:t>单价</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firstLine="105" w:firstLineChars="50"/>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01"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7</w:t>
            </w:r>
          </w:p>
        </w:tc>
        <w:tc>
          <w:tcPr>
            <w:tcW w:w="2047"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hint="eastAsia" w:ascii="宋体" w:hAnsi="宋体"/>
                <w:b/>
                <w:color w:val="000000"/>
                <w:szCs w:val="21"/>
              </w:rPr>
            </w:pPr>
            <w:r>
              <w:rPr>
                <w:rFonts w:hint="eastAsia" w:ascii="宋体" w:hAnsi="宋体"/>
                <w:b/>
                <w:color w:val="000000"/>
                <w:szCs w:val="21"/>
              </w:rPr>
              <w:t>总报价人民币</w:t>
            </w:r>
          </w:p>
        </w:tc>
        <w:tc>
          <w:tcPr>
            <w:tcW w:w="6281"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firstLine="105" w:firstLineChars="50"/>
              <w:rPr>
                <w:rFonts w:hint="eastAsia" w:ascii="宋体" w:hAnsi="宋体"/>
                <w:b/>
                <w:color w:val="000000"/>
                <w:szCs w:val="21"/>
              </w:rPr>
            </w:pPr>
            <w:r>
              <w:rPr>
                <w:rFonts w:hint="eastAsia" w:ascii="宋体" w:hAnsi="宋体"/>
                <w:b/>
                <w:color w:val="000000"/>
                <w:szCs w:val="21"/>
              </w:rPr>
              <w:t>大写：</w:t>
            </w:r>
            <w:r>
              <w:rPr>
                <w:rFonts w:hint="eastAsia" w:ascii="宋体" w:hAnsi="宋体"/>
                <w:b/>
                <w:color w:val="000000"/>
                <w:szCs w:val="21"/>
                <w:u w:val="single"/>
              </w:rPr>
              <w:t xml:space="preserve">                    </w:t>
            </w:r>
            <w:r>
              <w:rPr>
                <w:rFonts w:hint="eastAsia" w:ascii="宋体" w:hAnsi="宋体"/>
                <w:b/>
                <w:color w:val="000000"/>
                <w:szCs w:val="21"/>
              </w:rPr>
              <w:t>元人民币整</w:t>
            </w:r>
          </w:p>
          <w:p>
            <w:pPr>
              <w:adjustRightInd w:val="0"/>
              <w:snapToGrid w:val="0"/>
              <w:ind w:left="-88" w:leftChars="-42" w:firstLine="105" w:firstLineChars="50"/>
              <w:rPr>
                <w:rFonts w:hint="eastAsia" w:ascii="宋体" w:hAnsi="宋体"/>
                <w:b/>
                <w:color w:val="000000"/>
                <w:szCs w:val="21"/>
              </w:rPr>
            </w:pPr>
            <w:r>
              <w:rPr>
                <w:rFonts w:hint="eastAsia" w:ascii="宋体" w:hAnsi="宋体"/>
                <w:b/>
                <w:color w:val="000000"/>
                <w:szCs w:val="21"/>
              </w:rPr>
              <w:t>小写：</w:t>
            </w:r>
            <w:r>
              <w:rPr>
                <w:rFonts w:hint="eastAsia" w:ascii="宋体" w:hAnsi="宋体"/>
                <w:b/>
                <w:color w:val="000000"/>
                <w:szCs w:val="21"/>
                <w:u w:val="single"/>
              </w:rPr>
              <w:t xml:space="preserve">                    </w:t>
            </w:r>
            <w:r>
              <w:rPr>
                <w:rFonts w:hint="eastAsia" w:ascii="宋体" w:hAnsi="宋体"/>
                <w:b/>
                <w:color w:val="000000"/>
                <w:szCs w:val="21"/>
              </w:rPr>
              <w:t>元人民币整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82" w:hRule="atLeast"/>
        </w:trPr>
        <w:tc>
          <w:tcPr>
            <w:tcW w:w="492" w:type="dxa"/>
            <w:tcBorders>
              <w:top w:val="single" w:color="auto" w:sz="6" w:space="0"/>
              <w:left w:val="double" w:color="auto" w:sz="4" w:space="0"/>
              <w:bottom w:val="double" w:color="auto" w:sz="4" w:space="0"/>
              <w:right w:val="single" w:color="auto" w:sz="6" w:space="0"/>
            </w:tcBorders>
            <w:vAlign w:val="center"/>
          </w:tcPr>
          <w:p>
            <w:pPr>
              <w:adjustRightInd w:val="0"/>
              <w:snapToGrid w:val="0"/>
              <w:jc w:val="center"/>
              <w:rPr>
                <w:rFonts w:hint="eastAsia" w:ascii="宋体" w:hAnsi="宋体"/>
                <w:color w:val="000000"/>
                <w:szCs w:val="21"/>
              </w:rPr>
            </w:pPr>
            <w:r>
              <w:rPr>
                <w:rFonts w:hint="eastAsia" w:ascii="宋体" w:hAnsi="宋体"/>
                <w:color w:val="000000"/>
                <w:szCs w:val="21"/>
              </w:rPr>
              <w:t>8</w:t>
            </w:r>
          </w:p>
        </w:tc>
        <w:tc>
          <w:tcPr>
            <w:tcW w:w="2047" w:type="dxa"/>
            <w:tcBorders>
              <w:top w:val="single" w:color="auto" w:sz="6" w:space="0"/>
              <w:left w:val="single" w:color="auto" w:sz="6" w:space="0"/>
              <w:bottom w:val="double" w:color="auto" w:sz="4" w:space="0"/>
              <w:right w:val="single" w:color="auto" w:sz="6" w:space="0"/>
            </w:tcBorders>
            <w:vAlign w:val="center"/>
          </w:tcPr>
          <w:p>
            <w:pPr>
              <w:adjustRightInd w:val="0"/>
              <w:snapToGrid w:val="0"/>
              <w:ind w:left="-88" w:leftChars="-42"/>
              <w:jc w:val="center"/>
              <w:rPr>
                <w:rFonts w:hint="eastAsia" w:ascii="宋体" w:hAnsi="宋体"/>
                <w:color w:val="000000"/>
                <w:szCs w:val="21"/>
              </w:rPr>
            </w:pPr>
            <w:r>
              <w:rPr>
                <w:rFonts w:ascii="宋体" w:hAnsi="宋体"/>
                <w:color w:val="000000"/>
                <w:szCs w:val="21"/>
              </w:rPr>
              <w:t>备  注</w:t>
            </w:r>
          </w:p>
        </w:tc>
        <w:tc>
          <w:tcPr>
            <w:tcW w:w="6281" w:type="dxa"/>
            <w:gridSpan w:val="3"/>
            <w:tcBorders>
              <w:top w:val="single" w:color="auto" w:sz="6" w:space="0"/>
              <w:left w:val="single" w:color="auto" w:sz="6" w:space="0"/>
              <w:bottom w:val="double" w:color="auto" w:sz="4" w:space="0"/>
              <w:right w:val="double" w:color="auto" w:sz="4" w:space="0"/>
            </w:tcBorders>
            <w:vAlign w:val="center"/>
          </w:tcPr>
          <w:p>
            <w:pPr>
              <w:adjustRightInd w:val="0"/>
              <w:snapToGrid w:val="0"/>
              <w:ind w:left="-88" w:leftChars="-42" w:firstLine="105" w:firstLineChars="50"/>
              <w:rPr>
                <w:rFonts w:hint="eastAsia" w:ascii="宋体" w:hAnsi="宋体"/>
                <w:color w:val="000000"/>
                <w:szCs w:val="21"/>
              </w:rPr>
            </w:pPr>
          </w:p>
        </w:tc>
      </w:tr>
    </w:tbl>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p>
    <w:p>
      <w:pPr>
        <w:adjustRightInd w:val="0"/>
        <w:snapToGrid w:val="0"/>
        <w:spacing w:line="360" w:lineRule="auto"/>
        <w:rPr>
          <w:rFonts w:hint="eastAsia" w:ascii="宋体" w:hAnsi="宋体"/>
          <w:color w:val="000000"/>
          <w:szCs w:val="21"/>
        </w:rPr>
      </w:pPr>
      <w:r>
        <w:rPr>
          <w:rFonts w:hint="eastAsia" w:ascii="宋体" w:hAnsi="宋体"/>
          <w:color w:val="000000"/>
          <w:szCs w:val="21"/>
        </w:rPr>
        <w:t>供应商（盖单位章）：</w:t>
      </w:r>
    </w:p>
    <w:p>
      <w:pPr>
        <w:adjustRightInd w:val="0"/>
        <w:snapToGrid w:val="0"/>
        <w:spacing w:line="360" w:lineRule="auto"/>
        <w:rPr>
          <w:rFonts w:hint="eastAsia" w:ascii="宋体" w:hAnsi="宋体"/>
          <w:color w:val="000000"/>
          <w:szCs w:val="21"/>
        </w:rPr>
      </w:pPr>
      <w:r>
        <w:rPr>
          <w:rFonts w:hint="eastAsia" w:ascii="宋体" w:hAnsi="宋体"/>
          <w:color w:val="000000"/>
          <w:szCs w:val="21"/>
        </w:rPr>
        <w:t>法定代表人或其委托代理人签字：</w:t>
      </w:r>
      <w:r>
        <w:rPr>
          <w:rFonts w:hint="eastAsia" w:ascii="宋体" w:hAnsi="宋体"/>
          <w:color w:val="000000"/>
          <w:szCs w:val="21"/>
          <w:u w:val="single"/>
        </w:rPr>
        <w:t xml:space="preserve">       </w:t>
      </w:r>
    </w:p>
    <w:p>
      <w:pPr>
        <w:adjustRightInd w:val="0"/>
        <w:snapToGrid w:val="0"/>
        <w:spacing w:line="360" w:lineRule="auto"/>
        <w:rPr>
          <w:rFonts w:hint="eastAsia"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adjustRightInd w:val="0"/>
        <w:snapToGrid w:val="0"/>
        <w:rPr>
          <w:rFonts w:hint="eastAsia" w:ascii="黑体" w:hAnsi="宋体" w:eastAsia="黑体"/>
          <w:b/>
          <w:color w:val="000000"/>
          <w:sz w:val="28"/>
          <w:szCs w:val="28"/>
        </w:rPr>
        <w:sectPr>
          <w:headerReference r:id="rId11" w:type="default"/>
          <w:pgSz w:w="11906" w:h="16838"/>
          <w:pgMar w:top="1440" w:right="1800" w:bottom="1440" w:left="1800" w:header="851" w:footer="992" w:gutter="0"/>
          <w:pgNumType w:fmt="decimal"/>
          <w:cols w:space="425" w:num="1"/>
          <w:docGrid w:type="lines" w:linePitch="312" w:charSpace="0"/>
        </w:sectPr>
      </w:pPr>
    </w:p>
    <w:p>
      <w:pPr>
        <w:adjustRightInd w:val="0"/>
        <w:snapToGrid w:val="0"/>
        <w:ind w:firstLine="352" w:firstLineChars="147"/>
        <w:rPr>
          <w:rFonts w:hint="eastAsia" w:ascii="黑体" w:hAnsi="宋体" w:eastAsia="黑体"/>
          <w:b/>
          <w:color w:val="000000"/>
          <w:sz w:val="24"/>
        </w:rPr>
      </w:pPr>
      <w:r>
        <w:rPr>
          <w:rFonts w:hint="eastAsia" w:ascii="黑体" w:hAnsi="宋体" w:eastAsia="黑体"/>
          <w:b/>
          <w:color w:val="000000"/>
          <w:sz w:val="24"/>
        </w:rPr>
        <w:t>附件9-2：</w:t>
      </w:r>
    </w:p>
    <w:p>
      <w:pPr>
        <w:adjustRightInd w:val="0"/>
        <w:snapToGrid w:val="0"/>
        <w:ind w:firstLine="281"/>
        <w:jc w:val="center"/>
        <w:rPr>
          <w:rFonts w:hint="eastAsia" w:ascii="楷体_GB2312" w:eastAsia="楷体_GB2312"/>
          <w:b/>
          <w:color w:val="000000"/>
        </w:rPr>
      </w:pPr>
      <w:r>
        <w:rPr>
          <w:rFonts w:hint="eastAsia" w:ascii="黑体" w:hAnsi="宋体" w:eastAsia="黑体"/>
          <w:b/>
          <w:color w:val="000000"/>
          <w:sz w:val="28"/>
          <w:szCs w:val="28"/>
        </w:rPr>
        <w:t xml:space="preserve">分项价格表 </w:t>
      </w:r>
    </w:p>
    <w:p>
      <w:pPr>
        <w:spacing w:line="360" w:lineRule="exact"/>
        <w:ind w:firstLine="415" w:firstLineChars="198"/>
        <w:rPr>
          <w:rFonts w:hint="eastAsia" w:ascii="楷体_GB2312" w:eastAsia="楷体_GB2312"/>
          <w:b/>
          <w:color w:val="000000"/>
        </w:rPr>
      </w:pPr>
      <w:r>
        <w:rPr>
          <w:rFonts w:hint="eastAsia" w:ascii="楷体_GB2312" w:eastAsia="楷体_GB2312"/>
          <w:b/>
          <w:color w:val="000000"/>
        </w:rPr>
        <w:t>项目名称：</w:t>
      </w:r>
    </w:p>
    <w:p>
      <w:pPr>
        <w:spacing w:line="360" w:lineRule="exact"/>
        <w:ind w:firstLine="415" w:firstLineChars="198"/>
        <w:rPr>
          <w:rFonts w:hint="eastAsia" w:ascii="楷体_GB2312" w:eastAsia="楷体_GB2312"/>
          <w:b/>
          <w:color w:val="000000"/>
        </w:rPr>
      </w:pPr>
      <w:r>
        <w:rPr>
          <w:rFonts w:hint="eastAsia" w:ascii="楷体_GB2312" w:eastAsia="楷体_GB2312"/>
          <w:b/>
          <w:color w:val="000000"/>
        </w:rPr>
        <w:t>包号：                                                                                           金额单位：元</w:t>
      </w:r>
    </w:p>
    <w:tbl>
      <w:tblPr>
        <w:tblStyle w:val="13"/>
        <w:tblW w:w="11638" w:type="dxa"/>
        <w:tblInd w:w="29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26"/>
        <w:gridCol w:w="1379"/>
        <w:gridCol w:w="816"/>
        <w:gridCol w:w="1284"/>
        <w:gridCol w:w="1656"/>
        <w:gridCol w:w="1236"/>
        <w:gridCol w:w="816"/>
        <w:gridCol w:w="702"/>
        <w:gridCol w:w="945"/>
        <w:gridCol w:w="1350"/>
        <w:gridCol w:w="102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szCs w:val="21"/>
              </w:rPr>
            </w:pPr>
            <w:r>
              <w:rPr>
                <w:rFonts w:hint="eastAsia" w:ascii="宋体" w:hAnsi="宋体"/>
                <w:szCs w:val="21"/>
              </w:rPr>
              <w:t>1</w:t>
            </w:r>
          </w:p>
        </w:tc>
        <w:tc>
          <w:tcPr>
            <w:tcW w:w="1379" w:type="dxa"/>
            <w:shd w:val="clear" w:color="auto" w:fill="auto"/>
            <w:vAlign w:val="center"/>
          </w:tcPr>
          <w:p>
            <w:pPr>
              <w:spacing w:line="360" w:lineRule="exact"/>
              <w:jc w:val="center"/>
              <w:rPr>
                <w:rFonts w:hint="eastAsia" w:ascii="宋体" w:hAnsi="宋体"/>
                <w:szCs w:val="21"/>
              </w:rPr>
            </w:pPr>
            <w:r>
              <w:rPr>
                <w:rFonts w:hint="eastAsia" w:ascii="宋体" w:hAnsi="宋体"/>
                <w:szCs w:val="21"/>
              </w:rPr>
              <w:t>2</w:t>
            </w:r>
          </w:p>
        </w:tc>
        <w:tc>
          <w:tcPr>
            <w:tcW w:w="816" w:type="dxa"/>
            <w:shd w:val="clear" w:color="auto" w:fill="auto"/>
            <w:vAlign w:val="center"/>
          </w:tcPr>
          <w:p>
            <w:pPr>
              <w:spacing w:line="360" w:lineRule="exact"/>
              <w:jc w:val="center"/>
              <w:rPr>
                <w:rFonts w:hint="eastAsia" w:ascii="宋体" w:hAnsi="宋体"/>
                <w:szCs w:val="21"/>
              </w:rPr>
            </w:pPr>
            <w:r>
              <w:rPr>
                <w:rFonts w:hint="eastAsia" w:ascii="宋体" w:hAnsi="宋体"/>
                <w:szCs w:val="21"/>
              </w:rPr>
              <w:t>3</w:t>
            </w:r>
          </w:p>
        </w:tc>
        <w:tc>
          <w:tcPr>
            <w:tcW w:w="1284" w:type="dxa"/>
            <w:shd w:val="clear" w:color="auto" w:fill="auto"/>
            <w:vAlign w:val="center"/>
          </w:tcPr>
          <w:p>
            <w:pPr>
              <w:spacing w:line="360" w:lineRule="exact"/>
              <w:jc w:val="center"/>
              <w:rPr>
                <w:rFonts w:hint="eastAsia" w:ascii="宋体" w:hAnsi="宋体"/>
                <w:szCs w:val="21"/>
              </w:rPr>
            </w:pPr>
            <w:r>
              <w:rPr>
                <w:rFonts w:hint="eastAsia" w:ascii="宋体" w:hAnsi="宋体"/>
                <w:szCs w:val="21"/>
              </w:rPr>
              <w:t>4</w:t>
            </w:r>
          </w:p>
        </w:tc>
        <w:tc>
          <w:tcPr>
            <w:tcW w:w="1656" w:type="dxa"/>
            <w:shd w:val="clear" w:color="auto" w:fill="auto"/>
            <w:vAlign w:val="center"/>
          </w:tcPr>
          <w:p>
            <w:pPr>
              <w:spacing w:line="360" w:lineRule="exact"/>
              <w:jc w:val="center"/>
              <w:rPr>
                <w:rFonts w:hint="eastAsia" w:ascii="宋体" w:hAnsi="宋体"/>
                <w:szCs w:val="21"/>
              </w:rPr>
            </w:pPr>
            <w:r>
              <w:rPr>
                <w:rFonts w:hint="eastAsia" w:ascii="宋体" w:hAnsi="宋体"/>
                <w:szCs w:val="21"/>
              </w:rPr>
              <w:t>5</w:t>
            </w:r>
          </w:p>
        </w:tc>
        <w:tc>
          <w:tcPr>
            <w:tcW w:w="1236" w:type="dxa"/>
            <w:shd w:val="clear" w:color="auto" w:fill="auto"/>
            <w:vAlign w:val="center"/>
          </w:tcPr>
          <w:p>
            <w:pPr>
              <w:spacing w:line="360" w:lineRule="exact"/>
              <w:jc w:val="center"/>
              <w:rPr>
                <w:rFonts w:hint="eastAsia" w:ascii="宋体" w:hAnsi="宋体"/>
                <w:szCs w:val="21"/>
              </w:rPr>
            </w:pPr>
            <w:r>
              <w:rPr>
                <w:rFonts w:hint="eastAsia" w:ascii="宋体" w:hAnsi="宋体"/>
                <w:szCs w:val="21"/>
              </w:rPr>
              <w:t>6</w:t>
            </w:r>
          </w:p>
        </w:tc>
        <w:tc>
          <w:tcPr>
            <w:tcW w:w="816" w:type="dxa"/>
            <w:shd w:val="clear" w:color="auto" w:fill="auto"/>
            <w:vAlign w:val="center"/>
          </w:tcPr>
          <w:p>
            <w:pPr>
              <w:spacing w:line="360" w:lineRule="exact"/>
              <w:jc w:val="center"/>
              <w:rPr>
                <w:rFonts w:hint="eastAsia" w:ascii="宋体" w:hAnsi="宋体"/>
                <w:szCs w:val="21"/>
              </w:rPr>
            </w:pPr>
            <w:r>
              <w:rPr>
                <w:rFonts w:hint="eastAsia" w:ascii="宋体" w:hAnsi="宋体"/>
                <w:szCs w:val="21"/>
              </w:rPr>
              <w:t>7</w:t>
            </w:r>
          </w:p>
        </w:tc>
        <w:tc>
          <w:tcPr>
            <w:tcW w:w="702" w:type="dxa"/>
            <w:shd w:val="clear" w:color="auto" w:fill="auto"/>
            <w:vAlign w:val="center"/>
          </w:tcPr>
          <w:p>
            <w:pPr>
              <w:spacing w:line="360" w:lineRule="exact"/>
              <w:jc w:val="center"/>
              <w:rPr>
                <w:rFonts w:hint="eastAsia" w:ascii="宋体" w:hAnsi="宋体"/>
                <w:szCs w:val="21"/>
              </w:rPr>
            </w:pPr>
            <w:r>
              <w:rPr>
                <w:rFonts w:hint="eastAsia" w:ascii="宋体" w:hAnsi="宋体"/>
                <w:szCs w:val="21"/>
              </w:rPr>
              <w:t>8</w:t>
            </w:r>
          </w:p>
        </w:tc>
        <w:tc>
          <w:tcPr>
            <w:tcW w:w="945" w:type="dxa"/>
            <w:shd w:val="clear" w:color="auto" w:fill="auto"/>
            <w:vAlign w:val="center"/>
          </w:tcPr>
          <w:p>
            <w:pPr>
              <w:spacing w:line="360" w:lineRule="exact"/>
              <w:jc w:val="center"/>
              <w:rPr>
                <w:rFonts w:hint="eastAsia" w:ascii="宋体" w:hAnsi="宋体"/>
                <w:szCs w:val="21"/>
              </w:rPr>
            </w:pPr>
            <w:r>
              <w:rPr>
                <w:rFonts w:hint="eastAsia" w:ascii="宋体" w:hAnsi="宋体"/>
                <w:szCs w:val="21"/>
              </w:rPr>
              <w:t>9</w:t>
            </w:r>
          </w:p>
        </w:tc>
        <w:tc>
          <w:tcPr>
            <w:tcW w:w="1350" w:type="dxa"/>
            <w:shd w:val="clear" w:color="auto" w:fill="auto"/>
            <w:vAlign w:val="center"/>
          </w:tcPr>
          <w:p>
            <w:pPr>
              <w:spacing w:line="360" w:lineRule="exact"/>
              <w:jc w:val="center"/>
              <w:rPr>
                <w:rFonts w:hint="eastAsia" w:ascii="宋体" w:hAnsi="宋体"/>
                <w:szCs w:val="21"/>
              </w:rPr>
            </w:pPr>
            <w:r>
              <w:rPr>
                <w:rFonts w:hint="eastAsia" w:ascii="宋体" w:hAnsi="宋体"/>
                <w:szCs w:val="21"/>
              </w:rPr>
              <w:t>10</w:t>
            </w:r>
          </w:p>
        </w:tc>
        <w:tc>
          <w:tcPr>
            <w:tcW w:w="1028" w:type="dxa"/>
            <w:vAlign w:val="top"/>
          </w:tcPr>
          <w:p>
            <w:pPr>
              <w:spacing w:line="360" w:lineRule="exact"/>
              <w:jc w:val="center"/>
              <w:rPr>
                <w:rFonts w:hint="eastAsia" w:ascii="宋体" w:hAnsi="宋体"/>
                <w:szCs w:val="21"/>
              </w:rPr>
            </w:pPr>
            <w:r>
              <w:rPr>
                <w:rFonts w:hint="eastAsia" w:ascii="宋体" w:hAnsi="宋体"/>
                <w:szCs w:val="21"/>
              </w:rPr>
              <w:t>11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序号</w:t>
            </w:r>
          </w:p>
        </w:tc>
        <w:tc>
          <w:tcPr>
            <w:tcW w:w="1379"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货物名称</w:t>
            </w:r>
          </w:p>
        </w:tc>
        <w:tc>
          <w:tcPr>
            <w:tcW w:w="816"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品牌</w:t>
            </w:r>
          </w:p>
        </w:tc>
        <w:tc>
          <w:tcPr>
            <w:tcW w:w="1284"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型号规格</w:t>
            </w:r>
          </w:p>
        </w:tc>
        <w:tc>
          <w:tcPr>
            <w:tcW w:w="1656"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制造厂商名称</w:t>
            </w:r>
          </w:p>
        </w:tc>
        <w:tc>
          <w:tcPr>
            <w:tcW w:w="1236"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中小企业</w:t>
            </w:r>
          </w:p>
        </w:tc>
        <w:tc>
          <w:tcPr>
            <w:tcW w:w="816"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单价</w:t>
            </w:r>
          </w:p>
        </w:tc>
        <w:tc>
          <w:tcPr>
            <w:tcW w:w="702"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数量</w:t>
            </w:r>
          </w:p>
        </w:tc>
        <w:tc>
          <w:tcPr>
            <w:tcW w:w="945"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合计</w:t>
            </w:r>
          </w:p>
        </w:tc>
        <w:tc>
          <w:tcPr>
            <w:tcW w:w="1350" w:type="dxa"/>
            <w:shd w:val="clear" w:color="auto" w:fill="auto"/>
            <w:vAlign w:val="center"/>
          </w:tcPr>
          <w:p>
            <w:pPr>
              <w:spacing w:line="360" w:lineRule="exact"/>
              <w:jc w:val="center"/>
              <w:rPr>
                <w:rFonts w:hint="eastAsia" w:ascii="楷体_GB2312" w:eastAsia="楷体_GB2312"/>
                <w:b/>
              </w:rPr>
            </w:pPr>
            <w:r>
              <w:rPr>
                <w:rFonts w:hint="eastAsia" w:ascii="宋体" w:hAnsi="宋体"/>
                <w:szCs w:val="21"/>
              </w:rPr>
              <w:t>政策功能编码</w:t>
            </w:r>
          </w:p>
        </w:tc>
        <w:tc>
          <w:tcPr>
            <w:tcW w:w="1028" w:type="dxa"/>
            <w:vAlign w:val="center"/>
          </w:tcPr>
          <w:p>
            <w:pPr>
              <w:spacing w:line="360" w:lineRule="exact"/>
              <w:jc w:val="center"/>
              <w:rPr>
                <w:rFonts w:hint="eastAsia" w:ascii="宋体" w:hAnsi="宋体"/>
                <w:szCs w:val="21"/>
              </w:rPr>
            </w:pPr>
            <w:r>
              <w:rPr>
                <w:rFonts w:hint="eastAsia" w:ascii="宋体" w:hAnsi="宋体"/>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1284" w:type="dxa"/>
            <w:shd w:val="clear" w:color="auto" w:fill="auto"/>
            <w:vAlign w:val="center"/>
          </w:tcPr>
          <w:p>
            <w:pPr>
              <w:spacing w:line="360" w:lineRule="exact"/>
              <w:jc w:val="center"/>
              <w:rPr>
                <w:rFonts w:hint="eastAsia" w:ascii="宋体" w:hAnsi="宋体"/>
                <w:b/>
                <w:szCs w:val="21"/>
              </w:rPr>
            </w:pPr>
          </w:p>
        </w:tc>
        <w:tc>
          <w:tcPr>
            <w:tcW w:w="1656" w:type="dxa"/>
            <w:shd w:val="clear" w:color="auto" w:fill="auto"/>
            <w:vAlign w:val="center"/>
          </w:tcPr>
          <w:p>
            <w:pPr>
              <w:spacing w:line="360" w:lineRule="exact"/>
              <w:jc w:val="center"/>
              <w:rPr>
                <w:rFonts w:hint="eastAsia" w:ascii="宋体" w:hAnsi="宋体"/>
                <w:b/>
                <w:szCs w:val="21"/>
              </w:rPr>
            </w:pPr>
          </w:p>
        </w:tc>
        <w:tc>
          <w:tcPr>
            <w:tcW w:w="1236"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702" w:type="dxa"/>
            <w:shd w:val="clear" w:color="auto" w:fill="auto"/>
            <w:vAlign w:val="center"/>
          </w:tcPr>
          <w:p>
            <w:pPr>
              <w:spacing w:line="360" w:lineRule="exact"/>
              <w:jc w:val="center"/>
              <w:rPr>
                <w:rFonts w:hint="eastAsia" w:ascii="宋体" w:hAnsi="宋体"/>
                <w:b/>
                <w:szCs w:val="21"/>
              </w:rPr>
            </w:pP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p>
        </w:tc>
        <w:tc>
          <w:tcPr>
            <w:tcW w:w="1028" w:type="dxa"/>
            <w:vAlign w:val="top"/>
          </w:tcPr>
          <w:p>
            <w:pPr>
              <w:spacing w:line="360" w:lineRule="exact"/>
              <w:jc w:val="center"/>
              <w:rPr>
                <w:rFonts w:hint="eastAsia"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1284" w:type="dxa"/>
            <w:shd w:val="clear" w:color="auto" w:fill="auto"/>
            <w:vAlign w:val="center"/>
          </w:tcPr>
          <w:p>
            <w:pPr>
              <w:spacing w:line="360" w:lineRule="exact"/>
              <w:jc w:val="center"/>
              <w:rPr>
                <w:rFonts w:hint="eastAsia" w:ascii="宋体" w:hAnsi="宋体"/>
                <w:b/>
                <w:szCs w:val="21"/>
              </w:rPr>
            </w:pPr>
          </w:p>
        </w:tc>
        <w:tc>
          <w:tcPr>
            <w:tcW w:w="1656" w:type="dxa"/>
            <w:shd w:val="clear" w:color="auto" w:fill="auto"/>
            <w:vAlign w:val="center"/>
          </w:tcPr>
          <w:p>
            <w:pPr>
              <w:spacing w:line="360" w:lineRule="exact"/>
              <w:jc w:val="center"/>
              <w:rPr>
                <w:rFonts w:hint="eastAsia" w:ascii="宋体" w:hAnsi="宋体"/>
                <w:b/>
                <w:szCs w:val="21"/>
              </w:rPr>
            </w:pPr>
          </w:p>
        </w:tc>
        <w:tc>
          <w:tcPr>
            <w:tcW w:w="1236"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702" w:type="dxa"/>
            <w:shd w:val="clear" w:color="auto" w:fill="auto"/>
            <w:vAlign w:val="center"/>
          </w:tcPr>
          <w:p>
            <w:pPr>
              <w:spacing w:line="360" w:lineRule="exact"/>
              <w:jc w:val="center"/>
              <w:rPr>
                <w:rFonts w:hint="eastAsia" w:ascii="宋体" w:hAnsi="宋体"/>
                <w:b/>
                <w:szCs w:val="21"/>
              </w:rPr>
            </w:pP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p>
        </w:tc>
        <w:tc>
          <w:tcPr>
            <w:tcW w:w="1028" w:type="dxa"/>
            <w:vAlign w:val="top"/>
          </w:tcPr>
          <w:p>
            <w:pPr>
              <w:spacing w:line="360" w:lineRule="exact"/>
              <w:jc w:val="center"/>
              <w:rPr>
                <w:rFonts w:hint="eastAsia"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1284" w:type="dxa"/>
            <w:shd w:val="clear" w:color="auto" w:fill="auto"/>
            <w:vAlign w:val="center"/>
          </w:tcPr>
          <w:p>
            <w:pPr>
              <w:spacing w:line="360" w:lineRule="exact"/>
              <w:jc w:val="center"/>
              <w:rPr>
                <w:rFonts w:hint="eastAsia" w:ascii="宋体" w:hAnsi="宋体"/>
                <w:b/>
                <w:szCs w:val="21"/>
              </w:rPr>
            </w:pPr>
          </w:p>
        </w:tc>
        <w:tc>
          <w:tcPr>
            <w:tcW w:w="1656" w:type="dxa"/>
            <w:shd w:val="clear" w:color="auto" w:fill="auto"/>
            <w:vAlign w:val="center"/>
          </w:tcPr>
          <w:p>
            <w:pPr>
              <w:spacing w:line="360" w:lineRule="exact"/>
              <w:jc w:val="center"/>
              <w:rPr>
                <w:rFonts w:hint="eastAsia" w:ascii="宋体" w:hAnsi="宋体"/>
                <w:b/>
                <w:szCs w:val="21"/>
              </w:rPr>
            </w:pPr>
          </w:p>
        </w:tc>
        <w:tc>
          <w:tcPr>
            <w:tcW w:w="1236"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702" w:type="dxa"/>
            <w:shd w:val="clear" w:color="auto" w:fill="auto"/>
            <w:vAlign w:val="center"/>
          </w:tcPr>
          <w:p>
            <w:pPr>
              <w:spacing w:line="360" w:lineRule="exact"/>
              <w:jc w:val="center"/>
              <w:rPr>
                <w:rFonts w:hint="eastAsia" w:ascii="宋体" w:hAnsi="宋体"/>
                <w:b/>
                <w:szCs w:val="21"/>
              </w:rPr>
            </w:pP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p>
        </w:tc>
        <w:tc>
          <w:tcPr>
            <w:tcW w:w="1028" w:type="dxa"/>
            <w:vAlign w:val="top"/>
          </w:tcPr>
          <w:p>
            <w:pPr>
              <w:spacing w:line="360" w:lineRule="exact"/>
              <w:jc w:val="center"/>
              <w:rPr>
                <w:rFonts w:hint="eastAsia"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1284" w:type="dxa"/>
            <w:shd w:val="clear" w:color="auto" w:fill="auto"/>
            <w:vAlign w:val="center"/>
          </w:tcPr>
          <w:p>
            <w:pPr>
              <w:spacing w:line="360" w:lineRule="exact"/>
              <w:jc w:val="center"/>
              <w:rPr>
                <w:rFonts w:hint="eastAsia" w:ascii="宋体" w:hAnsi="宋体"/>
                <w:b/>
                <w:szCs w:val="21"/>
              </w:rPr>
            </w:pPr>
          </w:p>
        </w:tc>
        <w:tc>
          <w:tcPr>
            <w:tcW w:w="1656" w:type="dxa"/>
            <w:shd w:val="clear" w:color="auto" w:fill="auto"/>
            <w:vAlign w:val="center"/>
          </w:tcPr>
          <w:p>
            <w:pPr>
              <w:spacing w:line="360" w:lineRule="exact"/>
              <w:jc w:val="center"/>
              <w:rPr>
                <w:rFonts w:hint="eastAsia" w:ascii="宋体" w:hAnsi="宋体"/>
                <w:b/>
                <w:szCs w:val="21"/>
              </w:rPr>
            </w:pPr>
          </w:p>
        </w:tc>
        <w:tc>
          <w:tcPr>
            <w:tcW w:w="1236"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702" w:type="dxa"/>
            <w:shd w:val="clear" w:color="auto" w:fill="auto"/>
            <w:vAlign w:val="center"/>
          </w:tcPr>
          <w:p>
            <w:pPr>
              <w:spacing w:line="360" w:lineRule="exact"/>
              <w:jc w:val="center"/>
              <w:rPr>
                <w:rFonts w:hint="eastAsia" w:ascii="宋体" w:hAnsi="宋体"/>
                <w:b/>
                <w:szCs w:val="21"/>
              </w:rPr>
            </w:pP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p>
        </w:tc>
        <w:tc>
          <w:tcPr>
            <w:tcW w:w="1028" w:type="dxa"/>
            <w:vAlign w:val="top"/>
          </w:tcPr>
          <w:p>
            <w:pPr>
              <w:spacing w:line="360" w:lineRule="exact"/>
              <w:jc w:val="center"/>
              <w:rPr>
                <w:rFonts w:hint="eastAsia"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1284" w:type="dxa"/>
            <w:shd w:val="clear" w:color="auto" w:fill="auto"/>
            <w:vAlign w:val="center"/>
          </w:tcPr>
          <w:p>
            <w:pPr>
              <w:spacing w:line="360" w:lineRule="exact"/>
              <w:jc w:val="center"/>
              <w:rPr>
                <w:rFonts w:hint="eastAsia" w:ascii="宋体" w:hAnsi="宋体"/>
                <w:b/>
                <w:szCs w:val="21"/>
              </w:rPr>
            </w:pPr>
          </w:p>
        </w:tc>
        <w:tc>
          <w:tcPr>
            <w:tcW w:w="1656" w:type="dxa"/>
            <w:shd w:val="clear" w:color="auto" w:fill="auto"/>
            <w:vAlign w:val="center"/>
          </w:tcPr>
          <w:p>
            <w:pPr>
              <w:spacing w:line="360" w:lineRule="exact"/>
              <w:jc w:val="center"/>
              <w:rPr>
                <w:rFonts w:hint="eastAsia" w:ascii="宋体" w:hAnsi="宋体"/>
                <w:b/>
                <w:szCs w:val="21"/>
              </w:rPr>
            </w:pPr>
          </w:p>
        </w:tc>
        <w:tc>
          <w:tcPr>
            <w:tcW w:w="1236" w:type="dxa"/>
            <w:shd w:val="clear" w:color="auto" w:fill="auto"/>
            <w:vAlign w:val="center"/>
          </w:tcPr>
          <w:p>
            <w:pPr>
              <w:spacing w:line="360" w:lineRule="exact"/>
              <w:jc w:val="center"/>
              <w:rPr>
                <w:rFonts w:hint="eastAsia" w:ascii="宋体" w:hAnsi="宋体"/>
                <w:b/>
                <w:szCs w:val="21"/>
              </w:rPr>
            </w:pPr>
          </w:p>
        </w:tc>
        <w:tc>
          <w:tcPr>
            <w:tcW w:w="816" w:type="dxa"/>
            <w:shd w:val="clear" w:color="auto" w:fill="auto"/>
            <w:vAlign w:val="center"/>
          </w:tcPr>
          <w:p>
            <w:pPr>
              <w:spacing w:line="360" w:lineRule="exact"/>
              <w:jc w:val="center"/>
              <w:rPr>
                <w:rFonts w:hint="eastAsia" w:ascii="宋体" w:hAnsi="宋体"/>
                <w:b/>
                <w:szCs w:val="21"/>
              </w:rPr>
            </w:pPr>
          </w:p>
        </w:tc>
        <w:tc>
          <w:tcPr>
            <w:tcW w:w="702" w:type="dxa"/>
            <w:shd w:val="clear" w:color="auto" w:fill="auto"/>
            <w:vAlign w:val="center"/>
          </w:tcPr>
          <w:p>
            <w:pPr>
              <w:spacing w:line="360" w:lineRule="exact"/>
              <w:jc w:val="center"/>
              <w:rPr>
                <w:rFonts w:hint="eastAsia" w:ascii="宋体" w:hAnsi="宋体"/>
                <w:b/>
                <w:szCs w:val="21"/>
              </w:rPr>
            </w:pP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p>
        </w:tc>
        <w:tc>
          <w:tcPr>
            <w:tcW w:w="1028" w:type="dxa"/>
            <w:vAlign w:val="top"/>
          </w:tcPr>
          <w:p>
            <w:pPr>
              <w:spacing w:line="360" w:lineRule="exact"/>
              <w:jc w:val="center"/>
              <w:rPr>
                <w:rFonts w:hint="eastAsia"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426" w:type="dxa"/>
            <w:shd w:val="clear" w:color="auto" w:fill="auto"/>
            <w:vAlign w:val="center"/>
          </w:tcPr>
          <w:p>
            <w:pPr>
              <w:spacing w:line="360" w:lineRule="exact"/>
              <w:jc w:val="center"/>
              <w:rPr>
                <w:rFonts w:hint="eastAsia" w:ascii="宋体" w:hAnsi="宋体"/>
                <w:b/>
                <w:szCs w:val="21"/>
              </w:rPr>
            </w:pPr>
          </w:p>
        </w:tc>
        <w:tc>
          <w:tcPr>
            <w:tcW w:w="1379" w:type="dxa"/>
            <w:shd w:val="clear" w:color="auto" w:fill="auto"/>
            <w:vAlign w:val="center"/>
          </w:tcPr>
          <w:p>
            <w:pPr>
              <w:spacing w:line="360" w:lineRule="exact"/>
              <w:jc w:val="center"/>
              <w:rPr>
                <w:rFonts w:hint="eastAsia" w:ascii="宋体" w:hAnsi="宋体"/>
                <w:b/>
                <w:szCs w:val="21"/>
              </w:rPr>
            </w:pPr>
            <w:r>
              <w:rPr>
                <w:rFonts w:hint="eastAsia" w:ascii="宋体" w:hAnsi="宋体"/>
                <w:szCs w:val="21"/>
              </w:rPr>
              <w:t>包合计</w:t>
            </w:r>
          </w:p>
        </w:tc>
        <w:tc>
          <w:tcPr>
            <w:tcW w:w="816"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1284"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1656"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1236"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816"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702"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945" w:type="dxa"/>
            <w:shd w:val="clear" w:color="auto" w:fill="auto"/>
            <w:vAlign w:val="center"/>
          </w:tcPr>
          <w:p>
            <w:pPr>
              <w:spacing w:line="360" w:lineRule="exact"/>
              <w:jc w:val="center"/>
              <w:rPr>
                <w:rFonts w:hint="eastAsia" w:ascii="宋体" w:hAnsi="宋体"/>
                <w:b/>
                <w:szCs w:val="21"/>
              </w:rPr>
            </w:pPr>
          </w:p>
        </w:tc>
        <w:tc>
          <w:tcPr>
            <w:tcW w:w="1350" w:type="dxa"/>
            <w:shd w:val="clear" w:color="auto" w:fill="auto"/>
            <w:vAlign w:val="center"/>
          </w:tcPr>
          <w:p>
            <w:pPr>
              <w:spacing w:line="360" w:lineRule="exact"/>
              <w:jc w:val="center"/>
              <w:rPr>
                <w:rFonts w:hint="eastAsia" w:ascii="宋体" w:hAnsi="宋体"/>
                <w:b/>
                <w:szCs w:val="21"/>
              </w:rPr>
            </w:pPr>
            <w:r>
              <w:rPr>
                <w:rFonts w:hint="eastAsia" w:ascii="宋体" w:hAnsi="宋体"/>
                <w:b/>
                <w:szCs w:val="21"/>
              </w:rPr>
              <w:t>/</w:t>
            </w:r>
          </w:p>
        </w:tc>
        <w:tc>
          <w:tcPr>
            <w:tcW w:w="1028" w:type="dxa"/>
            <w:vAlign w:val="top"/>
          </w:tcPr>
          <w:p>
            <w:pPr>
              <w:spacing w:line="360" w:lineRule="exact"/>
              <w:jc w:val="center"/>
              <w:rPr>
                <w:rFonts w:hint="eastAsia" w:ascii="宋体" w:hAnsi="宋体"/>
                <w:b/>
                <w:szCs w:val="21"/>
              </w:rPr>
            </w:pPr>
          </w:p>
        </w:tc>
      </w:tr>
    </w:tbl>
    <w:p>
      <w:pPr>
        <w:spacing w:line="360" w:lineRule="exact"/>
        <w:ind w:firstLine="210" w:firstLineChars="100"/>
        <w:rPr>
          <w:rFonts w:hint="eastAsia" w:ascii="楷体_GB2312" w:eastAsia="楷体_GB2312"/>
          <w:b/>
          <w:color w:val="000000"/>
        </w:rPr>
      </w:pPr>
    </w:p>
    <w:p>
      <w:pPr>
        <w:adjustRightInd w:val="0"/>
        <w:snapToGrid w:val="0"/>
        <w:spacing w:line="360" w:lineRule="auto"/>
        <w:rPr>
          <w:rFonts w:hint="eastAsia" w:ascii="宋体" w:hAnsi="宋体"/>
          <w:color w:val="000000"/>
          <w:szCs w:val="21"/>
          <w:u w:val="single"/>
        </w:rPr>
      </w:pPr>
      <w:r>
        <w:rPr>
          <w:rFonts w:hint="eastAsia" w:ascii="宋体" w:hAnsi="宋体"/>
          <w:color w:val="000000"/>
          <w:szCs w:val="21"/>
        </w:rPr>
        <w:t>报价金额合计：小写：</w:t>
      </w:r>
      <w:r>
        <w:rPr>
          <w:rFonts w:hint="eastAsia" w:ascii="宋体" w:hAnsi="宋体"/>
          <w:color w:val="000000"/>
          <w:szCs w:val="21"/>
          <w:u w:val="single"/>
        </w:rPr>
        <w:t xml:space="preserve">                      </w:t>
      </w:r>
      <w:r>
        <w:rPr>
          <w:rFonts w:hint="eastAsia" w:ascii="宋体" w:hAnsi="宋体"/>
          <w:color w:val="000000"/>
          <w:szCs w:val="21"/>
        </w:rPr>
        <w:t>大写：</w:t>
      </w:r>
      <w:r>
        <w:rPr>
          <w:rFonts w:hint="eastAsia" w:ascii="宋体" w:hAnsi="宋体"/>
          <w:color w:val="000000"/>
          <w:szCs w:val="21"/>
          <w:u w:val="single"/>
        </w:rPr>
        <w:t xml:space="preserve">                      </w:t>
      </w:r>
    </w:p>
    <w:p>
      <w:pPr>
        <w:adjustRightInd w:val="0"/>
        <w:snapToGrid w:val="0"/>
        <w:spacing w:line="360" w:lineRule="auto"/>
        <w:ind w:left="-88" w:leftChars="-42"/>
        <w:rPr>
          <w:rFonts w:hint="eastAsia" w:ascii="仿宋_GB2312" w:hAnsi="宋体" w:eastAsia="仿宋_GB2312"/>
          <w:color w:val="000000"/>
          <w:szCs w:val="21"/>
        </w:rPr>
      </w:pPr>
      <w:r>
        <w:rPr>
          <w:rFonts w:hint="eastAsia" w:ascii="仿宋_GB2312" w:hAnsi="宋体" w:eastAsia="仿宋_GB2312"/>
          <w:color w:val="000000"/>
          <w:szCs w:val="21"/>
        </w:rPr>
        <w:t>说明：</w:t>
      </w:r>
    </w:p>
    <w:p>
      <w:pPr>
        <w:adjustRightInd w:val="0"/>
        <w:snapToGrid w:val="0"/>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1、本表为合同包内所有货物的报价明细表。栏目7“单价”为综合单价，包含货物所有隐含的内容，如运输费、保险费、管理费和利润等。“包合计”及“报价金额合计”应与附件9-1《报价一览表》“总报价”一致。</w:t>
      </w:r>
    </w:p>
    <w:p>
      <w:pPr>
        <w:adjustRightInd w:val="0"/>
        <w:snapToGrid w:val="0"/>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2、栏目3、4、6、5、6、10为货物的制造商信息。</w:t>
      </w:r>
    </w:p>
    <w:p>
      <w:pPr>
        <w:adjustRightInd w:val="0"/>
        <w:snapToGrid w:val="0"/>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3、栏目6“中小企业”是指货物制造厂商为“中型企业”或者“小型、微型企业”(填写中型或小型、微型)。</w:t>
      </w:r>
    </w:p>
    <w:p>
      <w:pPr>
        <w:adjustRightInd w:val="0"/>
        <w:snapToGrid w:val="0"/>
        <w:spacing w:line="360" w:lineRule="auto"/>
        <w:ind w:firstLine="420" w:firstLineChars="200"/>
        <w:rPr>
          <w:rFonts w:hint="eastAsia" w:ascii="仿宋_GB2312" w:hAnsi="宋体" w:eastAsia="仿宋_GB2312"/>
          <w:color w:val="000000"/>
          <w:szCs w:val="21"/>
        </w:rPr>
        <w:sectPr>
          <w:pgSz w:w="16838" w:h="11906" w:orient="landscape"/>
          <w:pgMar w:top="1797" w:right="1440" w:bottom="1797" w:left="1440" w:header="851" w:footer="992" w:gutter="0"/>
          <w:pgNumType w:fmt="decimal"/>
          <w:cols w:space="425" w:num="1"/>
          <w:docGrid w:type="linesAndChars" w:linePitch="312" w:charSpace="0"/>
        </w:sectPr>
      </w:pPr>
      <w:r>
        <w:rPr>
          <w:rFonts w:hint="eastAsia" w:ascii="仿宋_GB2312" w:hAnsi="宋体" w:eastAsia="仿宋_GB2312"/>
          <w:szCs w:val="21"/>
        </w:rPr>
        <w:t>4、栏目10“政策功能编码”是指产品的中国环境标志认证证书编号、节能标志认证证书号、两型产品编号(产品同时属于节能产品、环境标志产品、两型产品的，只填写一种)。</w:t>
      </w:r>
    </w:p>
    <w:p>
      <w:pPr>
        <w:adjustRightInd w:val="0"/>
        <w:snapToGrid w:val="0"/>
        <w:spacing w:line="360" w:lineRule="auto"/>
        <w:ind w:left="-88" w:leftChars="-42"/>
        <w:jc w:val="center"/>
        <w:rPr>
          <w:rFonts w:hint="eastAsia" w:ascii="黑体" w:hAnsi="宋体" w:eastAsia="黑体"/>
          <w:color w:val="000000"/>
          <w:sz w:val="28"/>
          <w:szCs w:val="28"/>
        </w:rPr>
      </w:pPr>
      <w:r>
        <w:rPr>
          <w:rFonts w:hint="eastAsia" w:ascii="黑体" w:eastAsia="黑体"/>
          <w:b/>
          <w:color w:val="000000"/>
          <w:sz w:val="32"/>
          <w:szCs w:val="32"/>
        </w:rPr>
        <w:t>九</w:t>
      </w:r>
      <w:r>
        <w:rPr>
          <w:rFonts w:hint="eastAsia" w:ascii="黑体" w:eastAsia="黑体"/>
          <w:b/>
          <w:bCs/>
          <w:color w:val="000000"/>
          <w:sz w:val="32"/>
          <w:szCs w:val="32"/>
        </w:rPr>
        <w:t>、供应商认为需要提供的其它资料</w:t>
      </w: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C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长城仿宋">
    <w:altName w:val="仿宋"/>
    <w:panose1 w:val="00000000000000000000"/>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ail">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otum">
    <w:altName w:val="Malgun Gothic"/>
    <w:panose1 w:val="020B0600000101010101"/>
    <w:charset w:val="81"/>
    <w:family w:val="swiss"/>
    <w:pitch w:val="default"/>
    <w:sig w:usb0="00000000" w:usb1="00000000" w:usb2="00000030" w:usb3="00000000" w:csb0="0008009F" w:csb1="00000000"/>
  </w:font>
  <w:font w:name="MS Mincho">
    <w:altName w:val="MS Gothic"/>
    <w:panose1 w:val="02020609040205080304"/>
    <w:charset w:val="80"/>
    <w:family w:val="roman"/>
    <w:pitch w:val="default"/>
    <w:sig w:usb0="00000000" w:usb1="00000000" w:usb2="00000010" w:usb3="00000000" w:csb0="00020000" w:csb1="00000000"/>
  </w:font>
  <w:font w:name="华文新魏">
    <w:panose1 w:val="02010800040101010101"/>
    <w:charset w:val="86"/>
    <w:family w:val="auto"/>
    <w:pitch w:val="default"/>
    <w:sig w:usb0="00000001" w:usb1="080F0000" w:usb2="00000000" w:usb3="00000000" w:csb0="00040000" w:csb1="00000000"/>
  </w:font>
  <w:font w:name="Malgun Gothic">
    <w:panose1 w:val="020B0503020000020004"/>
    <w:charset w:val="81"/>
    <w:family w:val="auto"/>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 w:name="寰蒋闆呴粦">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2"/>
      </w:rPr>
    </w:pP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180" w:right="360" w:hanging="180" w:hangingChars="10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2"/>
                            </w:rPr>
                          </w:pPr>
                          <w:r>
                            <w:rPr>
                              <w:rStyle w:val="12"/>
                            </w:rPr>
                            <w:fldChar w:fldCharType="begin"/>
                          </w:r>
                          <w:r>
                            <w:rPr>
                              <w:rStyle w:val="12"/>
                            </w:rPr>
                            <w:instrText xml:space="preserve">PAGE  </w:instrText>
                          </w:r>
                          <w:r>
                            <w:rPr>
                              <w:rStyle w:val="12"/>
                            </w:rPr>
                            <w:fldChar w:fldCharType="separate"/>
                          </w:r>
                          <w:r>
                            <w:rPr>
                              <w:rStyle w:val="12"/>
                            </w:rPr>
                            <w:t>53</w:t>
                          </w:r>
                          <w:r>
                            <w:rPr>
                              <w:rStyle w:val="1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Style w:val="12"/>
                      </w:rPr>
                    </w:pPr>
                    <w:r>
                      <w:rPr>
                        <w:rStyle w:val="12"/>
                      </w:rPr>
                      <w:fldChar w:fldCharType="begin"/>
                    </w:r>
                    <w:r>
                      <w:rPr>
                        <w:rStyle w:val="12"/>
                      </w:rPr>
                      <w:instrText xml:space="preserve">PAGE  </w:instrText>
                    </w:r>
                    <w:r>
                      <w:rPr>
                        <w:rStyle w:val="12"/>
                      </w:rPr>
                      <w:fldChar w:fldCharType="separate"/>
                    </w:r>
                    <w:r>
                      <w:rPr>
                        <w:rStyle w:val="12"/>
                      </w:rPr>
                      <w:t>53</w:t>
                    </w:r>
                    <w:r>
                      <w:rPr>
                        <w:rStyle w:val="12"/>
                      </w:rPr>
                      <w:fldChar w:fldCharType="end"/>
                    </w:r>
                  </w:p>
                </w:txbxContent>
              </v:textbox>
            </v:shape>
          </w:pict>
        </mc:Fallback>
      </mc:AlternateContent>
    </w:r>
    <w:r>
      <w:rPr>
        <w:rFonts w:hint="eastAsia"/>
        <w:lang w:val="en-US" w:eastAsia="zh-CN"/>
      </w:rPr>
      <w:t>湖南省湘咨工程咨询有限责任公司                                        0739-1692899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Theme="minorEastAsia"/>
        <w:lang w:val="en-US" w:eastAsia="zh-CN"/>
      </w:rPr>
    </w:pPr>
    <w:r>
      <w:rPr>
        <w:rFonts w:hint="eastAsia"/>
        <w:lang w:val="en-US" w:eastAsia="zh-CN"/>
      </w:rPr>
      <w:t>湖南省湘咨工程咨询有限责任公司                                                        0739-1692899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0"/>
      </w:pBdr>
      <w:jc w:val="left"/>
      <w:rPr>
        <w:rFonts w:hint="eastAsia" w:ascii="华文中宋" w:hAnsi="华文中宋" w:eastAsia="华文中宋" w:cs="华文中宋"/>
        <w:sz w:val="21"/>
        <w:szCs w:val="21"/>
        <w:lang w:val="en-US" w:eastAsia="zh-CN"/>
      </w:rPr>
    </w:pPr>
    <w:r>
      <w:rPr>
        <w:rFonts w:hint="eastAsia" w:ascii="宋体" w:hAnsi="宋体"/>
        <w:color w:val="000000"/>
        <w:szCs w:val="21"/>
        <w:lang w:val="en-US" w:eastAsia="zh-CN"/>
      </w:rPr>
      <w:t>绥宁县办税服务厅综合管理系统采购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left"/>
      <w:rPr>
        <w:rFonts w:hint="eastAsia"/>
      </w:rPr>
    </w:pPr>
    <w:r>
      <w:rPr>
        <w:rFonts w:hint="eastAsia" w:ascii="宋体" w:hAnsi="宋体"/>
        <w:color w:val="000000"/>
        <w:szCs w:val="21"/>
        <w:lang w:val="en-US" w:eastAsia="zh-CN"/>
      </w:rPr>
      <w:t>绥宁县办税服务厅综合管理系统采购</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0F175"/>
    <w:multiLevelType w:val="singleLevel"/>
    <w:tmpl w:val="5A30F1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13396A"/>
    <w:rsid w:val="041441B5"/>
    <w:rsid w:val="13377D62"/>
    <w:rsid w:val="13663379"/>
    <w:rsid w:val="261129E0"/>
    <w:rsid w:val="274A5BAF"/>
    <w:rsid w:val="27AD6634"/>
    <w:rsid w:val="28D97BD2"/>
    <w:rsid w:val="2C8D3A04"/>
    <w:rsid w:val="2CD51359"/>
    <w:rsid w:val="303B4FDE"/>
    <w:rsid w:val="3313396A"/>
    <w:rsid w:val="3EFD604D"/>
    <w:rsid w:val="43B50B54"/>
    <w:rsid w:val="4D2255DF"/>
    <w:rsid w:val="4FF06BF1"/>
    <w:rsid w:val="52AC7B53"/>
    <w:rsid w:val="5D833627"/>
    <w:rsid w:val="6F5C37D5"/>
    <w:rsid w:val="7AE529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sz w:val="24"/>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qFormat/>
    <w:uiPriority w:val="0"/>
    <w:rPr>
      <w:b/>
      <w:bCs/>
    </w:rPr>
  </w:style>
  <w:style w:type="character" w:styleId="12">
    <w:name w:val="page number"/>
    <w:basedOn w:val="10"/>
    <w:qFormat/>
    <w:uiPriority w:val="0"/>
  </w:style>
  <w:style w:type="character" w:customStyle="1" w:styleId="14">
    <w:name w:val="gpa"/>
    <w:basedOn w:val="10"/>
    <w:qFormat/>
    <w:uiPriority w:val="0"/>
    <w:rPr>
      <w:rFonts w:ascii="Arial" w:hAnsi="Arial" w:cs="Arial"/>
      <w:sz w:val="15"/>
      <w:szCs w:val="15"/>
    </w:rPr>
  </w:style>
  <w:style w:type="character" w:customStyle="1" w:styleId="15">
    <w:name w:val="selected"/>
    <w:basedOn w:val="10"/>
    <w:qFormat/>
    <w:uiPriority w:val="0"/>
    <w:rPr>
      <w:shd w:val="clear" w:fill="B00006"/>
    </w:rPr>
  </w:style>
  <w:style w:type="character" w:customStyle="1" w:styleId="16">
    <w:name w:val="displayarti"/>
    <w:basedOn w:val="10"/>
    <w:qFormat/>
    <w:uiPriority w:val="0"/>
    <w:rPr>
      <w:color w:val="FFFFFF"/>
      <w:shd w:val="clear" w:fill="A00000"/>
    </w:rPr>
  </w:style>
  <w:style w:type="paragraph" w:customStyle="1" w:styleId="17">
    <w:name w:val="List Paragraph1"/>
    <w:basedOn w:val="1"/>
    <w:qFormat/>
    <w:uiPriority w:val="0"/>
    <w:pPr>
      <w:ind w:firstLine="420" w:firstLineChars="200"/>
    </w:pPr>
    <w:rPr>
      <w:kern w:val="0"/>
      <w:sz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2017-11-06T08:11:00Z</dcterms:created>
  <dc:creator>snpc</dc:creator>
  <cp:lastModifiedBy>snpc</cp:lastModifiedBy>
  <cp:lastPrinted>2017-12-13T09:03:00Z</cp:lastPrinted>
  <dcterms:modified xsi:type="dcterms:W3CDTF">2017-12-15T07:58:31Z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